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BC" w:rsidRP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07617D" w:rsidRP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t>ПО УЧЕБНОМУ ПРЕДМЕТУ «ОСНОВЫ БЕЗОПАСНОСТИ ЖИЗНЕДЕЯТЕЛЬНОСТИ»</w:t>
      </w:r>
    </w:p>
    <w:p w:rsid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07617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7617D">
        <w:rPr>
          <w:rFonts w:ascii="Times New Roman" w:hAnsi="Times New Roman" w:cs="Times New Roman"/>
          <w:b/>
          <w:sz w:val="28"/>
          <w:szCs w:val="28"/>
        </w:rPr>
        <w:t xml:space="preserve"> 8 КЛАССА С ЗАДЕРЖКОЙ ПСИХИЧЕСКОГО РАЗВИТИЯ</w:t>
      </w:r>
    </w:p>
    <w:p w:rsid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1340"/>
        <w:gridCol w:w="1842"/>
        <w:gridCol w:w="1985"/>
      </w:tblGrid>
      <w:tr w:rsidR="0007617D" w:rsidRPr="00F60A6E" w:rsidTr="0007617D">
        <w:trPr>
          <w:trHeight w:val="753"/>
        </w:trPr>
        <w:tc>
          <w:tcPr>
            <w:tcW w:w="534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340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 программного материала</w:t>
            </w: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№ 1 «КУЛЬТУРА БЕЗОПАСНОСТИ ЖИЗНЕДЕЯТЕЛЬНОСТИ В СОВРЕМЕННОМ ОБЩЕСТВЕ» (1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и основные понятия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предмета ОБЖ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опасных и чрезвычайных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F63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2 «БЕЗОПАСНОСТЬ В БЫТУ» (6Ч)</w:t>
            </w: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0A6E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опасности в </w:t>
            </w:r>
            <w:r w:rsidRPr="003670F6">
              <w:rPr>
                <w:rFonts w:ascii="Times New Roman" w:hAnsi="Times New Roman" w:cs="Times New Roman"/>
                <w:bCs/>
                <w:sz w:val="24"/>
                <w:szCs w:val="24"/>
              </w:rPr>
              <w:t>быту.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1E2D59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Предупреждение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бытовых отравлений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0A6E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Предупреждение бытовых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равм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0A6E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Приёмы и правила оказания первой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помощи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31DD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Безопасная экспл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уатация бытовых приборов и мест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общего пользования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132A70" w:rsidRDefault="00F631DD" w:rsidP="009E1B3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32A70">
              <w:rPr>
                <w:rFonts w:ascii="Times New Roman" w:eastAsia="Cambria" w:hAnsi="Times New Roman" w:cs="Cambria"/>
                <w:b/>
                <w:i/>
                <w:sz w:val="24"/>
              </w:rPr>
              <w:t>Контрольная работа № 1 по теме: «Безопасность в быту».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F631D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3 «БЕЗОПАСНОСТЬ НА ТРАНСПОРТЕ» (</w:t>
            </w:r>
            <w:r w:rsidR="00F631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Безопасность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пешехода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1E2D59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пассажира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водителя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2 по теме: «Безопасность на дорогах».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4 «БЕЗОПАСНОСТЬ В ОБЩЕСТВЕННЫХ МЕСТАХ» (2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опасности в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местах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действия 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возникновении массовых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беспорядков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5 «БЕЗОПАСНОСТЬ В ПРИРОДНОЙ СРЕДЕ» (6ч)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безопасного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поведения на природе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поведения, необходимые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снижения риска встречи с дикими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животными, порядок действий при встрече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</w:t>
            </w:r>
            <w:r w:rsidRPr="001E2D59">
              <w:rPr>
                <w:rFonts w:ascii="Times New Roman" w:hAnsi="Times New Roman" w:cs="Times New Roman"/>
                <w:bCs/>
                <w:sz w:val="24"/>
                <w:szCs w:val="24"/>
              </w:rPr>
              <w:t>ними.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Различия съедобных и ядовитых грибов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растений, правила поведения, необходимые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для снижения риска отравления ядовитыми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грибами и растениями.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действия 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автономном существовании в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природной среде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Безопасное поведение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водоёмах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Default="0007617D" w:rsidP="00AC71D3"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Экология и её значение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для устойчивого развития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общества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631DD">
              <w:t xml:space="preserve"> </w:t>
            </w:r>
          </w:p>
          <w:p w:rsidR="0007617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3 по теме: «Безопасность в природной среде».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6 «ЗДОРОВЬЕ И КАК ЕГО СОХРАНИТЬ. ОСНОВЫ МЕДИЦИНСКИХ ЗНАНИЙ» (5Ч)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представления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«неинфекционные заболевания»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их классификация, факторы</w:t>
            </w:r>
            <w:r>
              <w:t xml:space="preserve">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риска неинфекционных заболеваний.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DB6E3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Меры профилактики неинфекционных заболеваний и защиты от них. Диспансеризация и её задачи.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Первая помощь и самопомощь при 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неотложных состояниях</w:t>
            </w:r>
          </w:p>
        </w:tc>
        <w:tc>
          <w:tcPr>
            <w:tcW w:w="1842" w:type="dxa"/>
            <w:vMerge w:val="restart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34" w:type="dxa"/>
          </w:tcPr>
          <w:p w:rsidR="00F631DD" w:rsidRPr="00F60A6E" w:rsidRDefault="00F631D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DB6E3E">
              <w:rPr>
                <w:rFonts w:ascii="Times New Roman" w:hAnsi="Times New Roman" w:cs="Times New Roman"/>
                <w:bCs/>
                <w:sz w:val="24"/>
                <w:szCs w:val="24"/>
              </w:rPr>
              <w:t>азначение и состав аптечки первой помощи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4 по теме: «Основы медицинских знаний и оказание первой медицинской помощи».</w:t>
            </w:r>
          </w:p>
        </w:tc>
        <w:tc>
          <w:tcPr>
            <w:tcW w:w="1842" w:type="dxa"/>
            <w:vMerge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7 «БЕЗОПАСНОСТЬ В СОЦИУМЕ» (3ч)</w:t>
            </w:r>
          </w:p>
        </w:tc>
      </w:tr>
      <w:tr w:rsidR="0007617D" w:rsidRPr="00F60A6E" w:rsidTr="00F631D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Общение — основа социального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F631D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конструктивного и деструктивного общения.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F631D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  <w:tcBorders>
              <w:right w:val="single" w:sz="4" w:space="0" w:color="auto"/>
            </w:tcBorders>
          </w:tcPr>
          <w:p w:rsid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способы избегания и разрешения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конфликтных ситуаций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5 по теме: «Безопасность в социуме».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8 «БЕЗОПАСНОСТЬ В ИНФОРМАЦИОННОМ ПРОСТРАНСТВЕ» (2ч)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Общие принципы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 в цифровой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среде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Опасные программы и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явления цифровой среды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6 по теме: «Безопасность в информационном пространстве».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9 «ОСНОВЫ ПРОТИВОДЕЙСТВИЯ ЭКСТРЕМИЗМУ И ТЕРРОРИЗМУ» (3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 «экстремизм» и «терроризм», их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содержание, причины, возможные варианты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проявления и последствия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447CCA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общественно-государственной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 противодействия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экстремизму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терроризму, контртеррористическая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и её цели.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AC71D3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№ 10 «ВЗАИМОДЕЙСТВИЕ ЛИЧНОСТИ, ОБЩЕСТВА И ГОСУДАРСТВА</w:t>
            </w:r>
          </w:p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ОБЕСПЕЧЕНИИ БЕЗОПАСНОСТИ ЖИЗНИ И ЗДОРОВЬЯ НАСЕЛЕНИЯ» (2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447CCA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Классификация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природного, социального и техногенного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характера.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Единая государственная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предупреждения и ликвидации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чрезвычайных ситуаций (РСЧС), её задачи,</w:t>
            </w:r>
          </w:p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структура, режимы функционирования.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34" w:type="dxa"/>
          </w:tcPr>
          <w:p w:rsidR="0007617D" w:rsidRPr="00F60A6E" w:rsidRDefault="0007617D" w:rsidP="00AC71D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Государственные службы обеспечения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безопасности, их роль и сфера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CCA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ответственности, порядок взаимодействия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ними. </w:t>
            </w:r>
            <w:r w:rsidRPr="00447C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Общественные институты и их место в системе обеспечения безопасности жизни и здоровья населения.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17D" w:rsidRDefault="0007617D" w:rsidP="00F631DD">
      <w:pPr>
        <w:rPr>
          <w:rFonts w:ascii="Times New Roman" w:hAnsi="Times New Roman" w:cs="Times New Roman"/>
          <w:b/>
          <w:sz w:val="28"/>
          <w:szCs w:val="28"/>
        </w:rPr>
      </w:pPr>
    </w:p>
    <w:p w:rsidR="0007617D" w:rsidRP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07617D" w:rsidRP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t>ПО УЧЕБНОМУ ПРЕДМЕТУ «ОСНОВЫ БЕЗОПАСНОСТИ ЖИЗНЕДЕЯТЕЛЬНОСТИ»</w:t>
      </w:r>
    </w:p>
    <w:p w:rsid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17D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07617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7617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7617D">
        <w:rPr>
          <w:rFonts w:ascii="Times New Roman" w:hAnsi="Times New Roman" w:cs="Times New Roman"/>
          <w:b/>
          <w:sz w:val="28"/>
          <w:szCs w:val="28"/>
        </w:rPr>
        <w:t xml:space="preserve"> КЛАССА С ЗАДЕРЖКОЙ ПСИХИЧЕСКОГО РАЗВИТИЯ</w:t>
      </w:r>
    </w:p>
    <w:p w:rsid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15701" w:type="dxa"/>
        <w:tblLook w:val="04A0" w:firstRow="1" w:lastRow="0" w:firstColumn="1" w:lastColumn="0" w:noHBand="0" w:noVBand="1"/>
      </w:tblPr>
      <w:tblGrid>
        <w:gridCol w:w="560"/>
        <w:gridCol w:w="11314"/>
        <w:gridCol w:w="1842"/>
        <w:gridCol w:w="1985"/>
      </w:tblGrid>
      <w:tr w:rsidR="0007617D" w:rsidRPr="00F60A6E" w:rsidTr="0007617D">
        <w:trPr>
          <w:trHeight w:val="753"/>
        </w:trPr>
        <w:tc>
          <w:tcPr>
            <w:tcW w:w="560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60A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314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 программного материала</w:t>
            </w: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07617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№ 1 «КУЛЬТУРА БЕЗОПАСНОСТИ ЖИЗНЕДЕЯТЕЛЬНОСТИ В СОВРЕМЕННОМ ОБЩЕСТВЕ» (1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и основные понятия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предмета ОБЖ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опасных и чрезвычайных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7FDD">
              <w:rPr>
                <w:rFonts w:ascii="Times New Roman" w:hAnsi="Times New Roman" w:cs="Times New Roman"/>
                <w:bCs/>
                <w:sz w:val="24"/>
                <w:szCs w:val="24"/>
              </w:rPr>
              <w:t>ситуациях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2 «БЕЗОПАСНОСТЬ В БЫТУ. БЕЗОПАСНОСТЬ НА ОБЪЕКТАХ ЭКОНОМИКИ»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Пожар и факторы его развития. Условия и причины возникновения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пож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аров, их возможные последствия,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приёмы и правила оказания первой помощи.</w:t>
            </w:r>
            <w:r>
              <w:t xml:space="preserve">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средства пожаротушения.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авила вызова экстренных служб и порядок взаимодействия с ними,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ственность за ложные сообщения. </w:t>
            </w:r>
          </w:p>
          <w:p w:rsidR="0007617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1 по теме: «Права. Обязанности и ответственность граждан в области пожарной безопасности. Обеспечение личной безопасности при пожаре».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Кла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ссификация аварийных ситуаций в 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коммунальных системах жизнеобеспечения.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подготовки к возможным авариям на коммунальных системах. Порядок действий при авариях на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коммунальных системах.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действия при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авариях на объектах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экономики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2 по теме: «ЧС техногенного характера на объектах экономики».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3 «БЕЗОПАСНОСТЬ НА ТРАНСПОРТЕ»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действия при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дорожно-транспортных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7357">
              <w:rPr>
                <w:rFonts w:ascii="Times New Roman" w:hAnsi="Times New Roman" w:cs="Times New Roman"/>
                <w:bCs/>
                <w:sz w:val="24"/>
                <w:szCs w:val="24"/>
              </w:rPr>
              <w:t>происшествиях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Безопасность пассажиров на различных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видах транспорта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2202AC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Первая помощь при чрезвычайных ситуациях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на транспорте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4 «БЕЗОПАСНОСТЬ В ОБЩЕСТВЕННЫХ МЕСТАХ»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F60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Пожарная безопасность в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общественных местах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2202AC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2202AC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2202AC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при взаимодействии с правоохранительными органами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5 «БЕЗОПАСНОСТЬ В ПРИРОДНОЙ СРЕДЕ» (6ч)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родного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 и их классификация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Правила безопасного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поведения на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2202AC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Природные пожары, их виды и опасности,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факторы и причины их возникновения.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Пожарная безопасность в природной среде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Снежные лавины, камнепады, сели, оползни,</w:t>
            </w:r>
            <w:r>
              <w:t xml:space="preserve">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их внешние признаки и опасности.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Безопасное поведение в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горах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действия при угрозе наводнения, </w:t>
            </w:r>
            <w:r w:rsidRPr="002202AC">
              <w:rPr>
                <w:rFonts w:ascii="Times New Roman" w:hAnsi="Times New Roman" w:cs="Times New Roman"/>
                <w:bCs/>
                <w:sz w:val="24"/>
                <w:szCs w:val="24"/>
              </w:rPr>
              <w:t>цунами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действия при урагане, буре, смерче,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грозе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действия при угрозе землетрясения,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извержения вулкана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3 по теме: «ЧС природного характера».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6 «ЗДОРОВЬЕ И КАК ЕГО СОХРАНИТЬ. ОСНОВЫ МЕДИЦИНСКИХ ЗНАНИЙ»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Ч)</w:t>
            </w:r>
          </w:p>
        </w:tc>
      </w:tr>
      <w:tr w:rsidR="00F631DD" w:rsidRPr="00F60A6E" w:rsidTr="0007617D">
        <w:trPr>
          <w:trHeight w:val="312"/>
        </w:trPr>
        <w:tc>
          <w:tcPr>
            <w:tcW w:w="560" w:type="dxa"/>
          </w:tcPr>
          <w:p w:rsidR="00F631DD" w:rsidRPr="00F60A6E" w:rsidRDefault="00F631D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Pr="00F60A6E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Предупреждение и защита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инфекционных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аболеваний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60" w:type="dxa"/>
          </w:tcPr>
          <w:p w:rsidR="00F631DD" w:rsidRPr="00F60A6E" w:rsidRDefault="00F631D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Pr="00F60A6E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Пор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ядок действий при возникновении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чрезвычайных ситуаций </w:t>
            </w:r>
            <w:proofErr w:type="spellStart"/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биологосоциального</w:t>
            </w:r>
            <w:proofErr w:type="spellEnd"/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происхождения (эпидемия,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пандемия).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тия, проводимые государством по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ению безопасности населения при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угрозе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 время чрезвычайных ситуаций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биолого-социального происхождения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60" w:type="dxa"/>
          </w:tcPr>
          <w:p w:rsidR="00F631DD" w:rsidRPr="00F60A6E" w:rsidRDefault="00F631D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Pr="006D4558" w:rsidRDefault="00F631DD" w:rsidP="009E1B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Психическое здоровье и психологическое благополучие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3A57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Здоровье как индивидуальная, так и общественная ценность. </w:t>
            </w:r>
            <w:r w:rsidRPr="003A573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Репродуктивное здоровье. Факторы,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573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разрушающие репродуктивное здоровье.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1DD" w:rsidRPr="00F60A6E" w:rsidTr="0007617D">
        <w:trPr>
          <w:trHeight w:val="312"/>
        </w:trPr>
        <w:tc>
          <w:tcPr>
            <w:tcW w:w="560" w:type="dxa"/>
          </w:tcPr>
          <w:p w:rsidR="00F631DD" w:rsidRPr="00F60A6E" w:rsidRDefault="00F631D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Pr="003A573D" w:rsidRDefault="00F631DD" w:rsidP="009E1B3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A573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№ 4 </w:t>
            </w:r>
            <w:r w:rsidRPr="003A573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 теме: «Основы медицинских знаний и оказание ПМП».</w:t>
            </w:r>
          </w:p>
        </w:tc>
        <w:tc>
          <w:tcPr>
            <w:tcW w:w="1842" w:type="dxa"/>
          </w:tcPr>
          <w:p w:rsidR="00F631DD" w:rsidRPr="00F60A6E" w:rsidRDefault="00F631D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F631DD" w:rsidRDefault="00F631D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77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7 «БЕЗОПАСНОСТЬ В СОЦИУМЕ» (3ч)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способы избегания и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разрешения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конфликтных ситуаций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Манипуляция и способы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противостоять ей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Безопасное поведение и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увлечения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молодёжи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8 «БЕЗОПАСНОСТЬ В ИНФОРМАЦИОННОМ ПРОСТРАНСТВЕ» (2ч)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Безопасные правила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цифрового поведения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Деструктивные течения в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Интернете и защита 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№ 9 «ОСНОВЫ ПРОТИВОДЕЙСТВИЯ ЭКСТРЕМИЗМУ И ТЕРРОРИЗМУ»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527F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6D4558" w:rsidRDefault="0007617D" w:rsidP="00AC71D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D45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Признаки вовлечения в террористическую деятельность, правила антитеррористического поведения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6D4558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4558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езопасного поведения в условиях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совершения теракта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действий при совершении теракта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(нападени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террористов и попытка захвата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зал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ожников, попадание в заложники,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огн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евой налёт, наезд транспортного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средства, подрыв взрывного устройства).</w:t>
            </w:r>
          </w:p>
          <w:p w:rsidR="00F631D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5 по теме: «Основы противодействия экстремизму и терроризму в РФ».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15701" w:type="dxa"/>
            <w:gridSpan w:val="4"/>
          </w:tcPr>
          <w:p w:rsidR="0007617D" w:rsidRPr="00527FDD" w:rsidRDefault="0007617D" w:rsidP="00AC71D3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МОДУЛЬ № 10 «ВЗАИМОДЕЙСТВИЕ ЛИЧНОСТИ, ОБЩЕСТВА И ГОСУДАРСТВА</w:t>
            </w:r>
          </w:p>
          <w:p w:rsidR="0007617D" w:rsidRPr="00F60A6E" w:rsidRDefault="0007617D" w:rsidP="00AC71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7F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ОБЕСПЕЧЕНИИ БЕЗОПАСНОСТИ ЖИЗНИ И ЗДОРОВЬЯ НАСЕЛЕНИЯ» (2 ч)</w:t>
            </w: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Роль личности, общества и государства в предупреждении и ликвидации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чрезвычайных ситуаций</w:t>
            </w:r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7D" w:rsidRPr="00F60A6E" w:rsidTr="0007617D">
        <w:trPr>
          <w:trHeight w:val="312"/>
        </w:trPr>
        <w:tc>
          <w:tcPr>
            <w:tcW w:w="560" w:type="dxa"/>
          </w:tcPr>
          <w:p w:rsidR="0007617D" w:rsidRPr="00F60A6E" w:rsidRDefault="0007617D" w:rsidP="0007617D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14" w:type="dxa"/>
          </w:tcPr>
          <w:p w:rsidR="00F631DD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предупреждению и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109B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чрезвычайных ситуаций</w:t>
            </w:r>
            <w:r w:rsidR="00F631D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7617D" w:rsidRPr="00F631DD" w:rsidRDefault="00F631DD" w:rsidP="00AC71D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t xml:space="preserve"> </w:t>
            </w:r>
            <w:r w:rsidRPr="00F631D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6 по теме: «Сигнал «Внимание всем!». Порядок действия населения при ЧС техногенного характера и природного характера»</w:t>
            </w:r>
            <w:bookmarkStart w:id="0" w:name="_GoBack"/>
            <w:bookmarkEnd w:id="0"/>
          </w:p>
        </w:tc>
        <w:tc>
          <w:tcPr>
            <w:tcW w:w="1842" w:type="dxa"/>
          </w:tcPr>
          <w:p w:rsidR="0007617D" w:rsidRPr="00F60A6E" w:rsidRDefault="0007617D" w:rsidP="00AC71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7617D" w:rsidRDefault="0007617D" w:rsidP="00AC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17D" w:rsidRPr="0007617D" w:rsidRDefault="0007617D" w:rsidP="00076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7617D" w:rsidRPr="0007617D" w:rsidSect="000761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CFC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70125D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0A"/>
    <w:rsid w:val="0007617D"/>
    <w:rsid w:val="006C2C0A"/>
    <w:rsid w:val="00C16BBC"/>
    <w:rsid w:val="00F6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7D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76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7617D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76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7D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076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7617D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76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1247</Words>
  <Characters>7108</Characters>
  <Application>Microsoft Office Word</Application>
  <DocSecurity>0</DocSecurity>
  <Lines>59</Lines>
  <Paragraphs>16</Paragraphs>
  <ScaleCrop>false</ScaleCrop>
  <Company/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2023-10-09T09:47:00Z</dcterms:created>
  <dcterms:modified xsi:type="dcterms:W3CDTF">2023-11-30T07:26:00Z</dcterms:modified>
</cp:coreProperties>
</file>