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BE" w:rsidRP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</w:t>
      </w:r>
    </w:p>
    <w:p w:rsidR="00D5727B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77FF"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F63584">
        <w:rPr>
          <w:rFonts w:ascii="Times New Roman" w:hAnsi="Times New Roman" w:cs="Times New Roman"/>
          <w:b/>
          <w:sz w:val="28"/>
          <w:szCs w:val="28"/>
        </w:rPr>
        <w:t>КУРСУ</w:t>
      </w:r>
      <w:r w:rsidR="00ED77F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7519">
        <w:rPr>
          <w:rFonts w:ascii="Times New Roman" w:hAnsi="Times New Roman" w:cs="Times New Roman"/>
          <w:b/>
          <w:sz w:val="28"/>
          <w:szCs w:val="28"/>
        </w:rPr>
        <w:t>АЛГЕБРА</w:t>
      </w:r>
      <w:r w:rsidR="00ED77FF">
        <w:rPr>
          <w:rFonts w:ascii="Times New Roman" w:hAnsi="Times New Roman" w:cs="Times New Roman"/>
          <w:b/>
          <w:sz w:val="28"/>
          <w:szCs w:val="28"/>
        </w:rPr>
        <w:t>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DBE" w:rsidRDefault="00271DBE" w:rsidP="00271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519">
        <w:rPr>
          <w:rFonts w:ascii="Times New Roman" w:hAnsi="Times New Roman" w:cs="Times New Roman"/>
          <w:b/>
          <w:sz w:val="28"/>
          <w:szCs w:val="28"/>
        </w:rPr>
        <w:t>7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0C7519"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271DBE" w:rsidRDefault="00271DBE" w:rsidP="000C75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271DBE" w:rsidRPr="00271DBE" w:rsidTr="000C7519">
        <w:tc>
          <w:tcPr>
            <w:tcW w:w="675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271DBE" w:rsidRPr="00271DBE" w:rsidRDefault="00271DBE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C94AEC" w:rsidRPr="00271DBE" w:rsidTr="00F63584">
        <w:tc>
          <w:tcPr>
            <w:tcW w:w="15559" w:type="dxa"/>
            <w:gridSpan w:val="4"/>
          </w:tcPr>
          <w:p w:rsidR="00C94AEC" w:rsidRPr="00C94AEC" w:rsidRDefault="00C94AEC" w:rsidP="00C94AE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94A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 ч)</w:t>
            </w: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C94AEC" w:rsidP="00C9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натуральными числами</w:t>
            </w:r>
            <w:r w:rsidR="009308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C94AEC" w:rsidP="0093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Дроби</w:t>
            </w:r>
            <w:r w:rsidR="009308BD">
              <w:rPr>
                <w:rFonts w:ascii="Times New Roman" w:hAnsi="Times New Roman" w:cs="Times New Roman"/>
                <w:sz w:val="28"/>
                <w:szCs w:val="28"/>
              </w:rPr>
              <w:t>, проценты.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9308BD" w:rsidP="00C9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9308BD" w:rsidP="00C9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Буквенные выражения.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9308BD" w:rsidP="00C94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C94AEC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9308BD" w:rsidRDefault="009308BD" w:rsidP="00C94A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8BD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2685" w:rsidRPr="00271DBE" w:rsidTr="000C7519">
        <w:tc>
          <w:tcPr>
            <w:tcW w:w="15559" w:type="dxa"/>
            <w:gridSpan w:val="4"/>
          </w:tcPr>
          <w:p w:rsidR="003C2685" w:rsidRPr="000C7519" w:rsidRDefault="000C7519" w:rsidP="000B7ADB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C75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Числа и вычисления. Рациональные числа (2</w:t>
            </w:r>
            <w:r w:rsidR="000B7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0C751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0C7519" w:rsidP="00970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519">
              <w:rPr>
                <w:rFonts w:ascii="Times New Roman" w:hAnsi="Times New Roman" w:cs="Times New Roman"/>
                <w:sz w:val="28"/>
                <w:szCs w:val="28"/>
              </w:rPr>
              <w:t>Понятие рационального числа.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0C7519" w:rsidRDefault="000C7519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C7519">
              <w:rPr>
                <w:rFonts w:cs="Times New Roman"/>
                <w:sz w:val="28"/>
                <w:szCs w:val="28"/>
              </w:rPr>
              <w:t>Арифметические действия с рациональными числами.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D663D0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0C7519" w:rsidRDefault="00C94AEC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C94AEC">
              <w:rPr>
                <w:rFonts w:cs="Times New Roman"/>
                <w:sz w:val="28"/>
                <w:szCs w:val="28"/>
              </w:rPr>
              <w:t>Арифметические действия с рациональными числами.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D663D0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C94AEC" w:rsidRDefault="00C94AEC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C94AEC">
              <w:rPr>
                <w:rFonts w:cs="Times New Roman"/>
                <w:sz w:val="28"/>
                <w:szCs w:val="28"/>
              </w:rPr>
              <w:t>Арифметические действия с рациональными числами.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0C7519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C7519">
              <w:rPr>
                <w:rFonts w:cs="Times New Roman"/>
                <w:sz w:val="28"/>
                <w:szCs w:val="28"/>
              </w:rPr>
              <w:t>Сравнение, упорядочивание рациональных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D663D0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0C7519" w:rsidRDefault="00C94AEC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C94AEC">
              <w:rPr>
                <w:rFonts w:cs="Times New Roman"/>
                <w:sz w:val="28"/>
                <w:szCs w:val="28"/>
              </w:rPr>
              <w:t>Сравнение, упорядочивание рациональных чисел.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Pr="009308BD" w:rsidRDefault="009308BD" w:rsidP="009308BD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9308BD">
              <w:rPr>
                <w:rFonts w:cs="Times New Roman"/>
                <w:b/>
                <w:sz w:val="28"/>
                <w:szCs w:val="28"/>
              </w:rPr>
              <w:t>Контрольная работа № 2 по теме: «</w:t>
            </w:r>
            <w:r>
              <w:rPr>
                <w:rFonts w:cs="Times New Roman"/>
                <w:b/>
                <w:sz w:val="28"/>
                <w:szCs w:val="28"/>
              </w:rPr>
              <w:t xml:space="preserve">Арифметические </w:t>
            </w:r>
            <w:r w:rsidRPr="009308BD">
              <w:rPr>
                <w:rFonts w:cs="Times New Roman"/>
                <w:b/>
                <w:sz w:val="28"/>
                <w:szCs w:val="28"/>
              </w:rPr>
              <w:t>действия с рациональными</w:t>
            </w:r>
            <w:r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9308BD">
              <w:rPr>
                <w:rFonts w:cs="Times New Roman"/>
                <w:b/>
                <w:sz w:val="28"/>
                <w:szCs w:val="28"/>
              </w:rPr>
              <w:t>числами».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0C7519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C7519">
              <w:rPr>
                <w:rFonts w:cs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D663D0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0C7519" w:rsidRDefault="00C94AEC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C94AEC">
              <w:rPr>
                <w:rFonts w:cs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4AEC" w:rsidRPr="00271DBE" w:rsidTr="000C7519">
        <w:tc>
          <w:tcPr>
            <w:tcW w:w="675" w:type="dxa"/>
          </w:tcPr>
          <w:p w:rsidR="00C94AEC" w:rsidRPr="00D663D0" w:rsidRDefault="00C94AEC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C94AEC" w:rsidRPr="000C7519" w:rsidRDefault="00C94AEC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C94AEC">
              <w:rPr>
                <w:rFonts w:cs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1276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94AEC" w:rsidRPr="00271DBE" w:rsidRDefault="00C94AEC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382B" w:rsidRPr="00271DBE" w:rsidTr="000C7519">
        <w:tc>
          <w:tcPr>
            <w:tcW w:w="675" w:type="dxa"/>
          </w:tcPr>
          <w:p w:rsidR="00EA382B" w:rsidRPr="00D663D0" w:rsidRDefault="00EA382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EA382B" w:rsidRPr="00EA382B" w:rsidRDefault="000C7519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0C7519">
              <w:rPr>
                <w:rFonts w:cs="Times New Roman"/>
                <w:sz w:val="28"/>
                <w:szCs w:val="28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276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A382B" w:rsidRPr="00271DBE" w:rsidRDefault="00EA382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Pr="000C7519" w:rsidRDefault="009308BD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Pr="000C7519" w:rsidRDefault="009308BD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Pr="009308BD" w:rsidRDefault="009308BD" w:rsidP="00F63584">
            <w:pPr>
              <w:pStyle w:val="TableContents"/>
              <w:rPr>
                <w:rFonts w:cs="Times New Roman"/>
                <w:b/>
                <w:sz w:val="28"/>
                <w:szCs w:val="28"/>
              </w:rPr>
            </w:pPr>
            <w:r w:rsidRPr="009308BD">
              <w:rPr>
                <w:rFonts w:cs="Times New Roman"/>
                <w:b/>
                <w:sz w:val="28"/>
                <w:szCs w:val="28"/>
              </w:rPr>
              <w:t>Контрольная работа № 3 по теме: «Степень с натуральным показателем»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0C7519" w:rsidP="00EA382B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Признаки делимости, </w:t>
            </w:r>
            <w:r w:rsidRPr="000C7519">
              <w:rPr>
                <w:rFonts w:cs="Times New Roman"/>
                <w:sz w:val="28"/>
                <w:szCs w:val="28"/>
              </w:rPr>
              <w:t>разложения</w:t>
            </w:r>
            <w:r>
              <w:rPr>
                <w:rFonts w:cs="Times New Roman"/>
                <w:sz w:val="28"/>
                <w:szCs w:val="28"/>
              </w:rPr>
              <w:t xml:space="preserve"> на </w:t>
            </w:r>
            <w:r w:rsidRPr="000C7519">
              <w:rPr>
                <w:rFonts w:cs="Times New Roman"/>
                <w:sz w:val="28"/>
                <w:szCs w:val="28"/>
              </w:rPr>
              <w:t>множители натуральных чисел.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Default="009308BD" w:rsidP="00EA382B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Признаки делимости, разложения на множители натуральных чисел.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Default="009308BD" w:rsidP="00EA382B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Признаки делимости, разложения на множители натуральных чисел.</w:t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Default="009308BD" w:rsidP="00EA382B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Реальные зависимости.</w:t>
            </w:r>
            <w:r w:rsidRPr="009308BD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0C7519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Реальные </w:t>
            </w:r>
            <w:r w:rsidRPr="000C7519">
              <w:rPr>
                <w:rFonts w:cs="Times New Roman"/>
                <w:sz w:val="28"/>
                <w:szCs w:val="28"/>
              </w:rPr>
              <w:t>зависимости.</w:t>
            </w:r>
            <w:r w:rsidRPr="000C7519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0C7519">
        <w:tc>
          <w:tcPr>
            <w:tcW w:w="675" w:type="dxa"/>
          </w:tcPr>
          <w:p w:rsidR="009308BD" w:rsidRPr="00D663D0" w:rsidRDefault="009308BD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308BD" w:rsidRDefault="009308BD" w:rsidP="00EA382B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9308BD">
              <w:rPr>
                <w:rFonts w:cs="Times New Roman"/>
                <w:sz w:val="28"/>
                <w:szCs w:val="28"/>
              </w:rPr>
              <w:t>Реальные зависимости.</w:t>
            </w:r>
            <w:r w:rsidRPr="009308BD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308BD" w:rsidRPr="00271DBE" w:rsidRDefault="009308BD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0C7519" w:rsidRDefault="000C7519" w:rsidP="003C268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Прямая и </w:t>
            </w:r>
            <w:r w:rsidRPr="000C7519">
              <w:rPr>
                <w:rFonts w:ascii="Times New Roman" w:hAnsi="Times New Roman" w:cs="Times New Roman"/>
                <w:sz w:val="28"/>
                <w:szCs w:val="24"/>
              </w:rPr>
              <w:t>обратная пропорциональности.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3C2685" w:rsidRDefault="009308BD" w:rsidP="003C268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308BD">
              <w:rPr>
                <w:rFonts w:ascii="Times New Roman" w:hAnsi="Times New Roman" w:cs="Times New Roman"/>
                <w:sz w:val="28"/>
                <w:szCs w:val="24"/>
              </w:rPr>
              <w:t>Прямая и обратная пропорциональности.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0CD3" w:rsidRPr="00271DBE" w:rsidTr="000C7519">
        <w:tc>
          <w:tcPr>
            <w:tcW w:w="675" w:type="dxa"/>
          </w:tcPr>
          <w:p w:rsidR="00970CD3" w:rsidRPr="00D663D0" w:rsidRDefault="00970CD3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970CD3" w:rsidRPr="00EA382B" w:rsidRDefault="009308BD" w:rsidP="00EA38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308BD">
              <w:rPr>
                <w:rFonts w:ascii="Times New Roman" w:hAnsi="Times New Roman" w:cs="Times New Roman"/>
                <w:sz w:val="28"/>
                <w:szCs w:val="24"/>
              </w:rPr>
              <w:t>Прямая и обратная пропорциональности.</w:t>
            </w:r>
          </w:p>
        </w:tc>
        <w:tc>
          <w:tcPr>
            <w:tcW w:w="1276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970CD3" w:rsidRPr="00271DBE" w:rsidRDefault="00970CD3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308BD" w:rsidRDefault="000B7ADB" w:rsidP="00EA38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Прямая и обратная пропорциональности.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08BD" w:rsidRPr="00271DBE" w:rsidTr="00F63584">
        <w:tc>
          <w:tcPr>
            <w:tcW w:w="15559" w:type="dxa"/>
            <w:gridSpan w:val="4"/>
          </w:tcPr>
          <w:p w:rsidR="009308BD" w:rsidRPr="000B7ADB" w:rsidRDefault="000B7ADB" w:rsidP="000B7AD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Алгебраические выражения (2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0B7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F63584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Буквенные выражения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F635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Переменные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F635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Допустимые значения переменных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F635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Формулы</w:t>
            </w:r>
            <w:r>
              <w:rPr>
                <w:rFonts w:ascii="Times New Roman" w:eastAsia="Times New Roman" w:hAnsi="Times New Roman" w:cs="Times New Roman"/>
                <w:color w:val="231F20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Преобразование буквен</w:t>
            </w: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ных выра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жений, раскрытие скобок и приведение подобных сла</w:t>
            </w: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гаемых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Преобразование буквенных выражений, раскрытие скобок и приведение подобных слагаемых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EA38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Преобразование буквенных выражений, раскрытие скобок и приведение подобных слагаемых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Преобразование буквенных выражений, раскрытие скобок и приведение подобных слагаемых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Свойств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степени с натуральным показат</w:t>
            </w: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Свойства степени с натуральным показателем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3C26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Свойства степени с натуральным показателем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0B7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  <w:r w:rsidRPr="000B7AD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по теме: «Буквенные выражения».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Многочлены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Сложение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 вычитание, умножение многочле</w:t>
            </w: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A382B" w:rsidRDefault="000B7ADB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Сложение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 вычитание, умножение многочле</w:t>
            </w: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Сложение, вычитание, умножение многочленов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AD45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Формулы сокращён</w:t>
            </w: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ного умножения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E26E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Формулы сокращённого умножения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Формулы сокращённого умножения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ED77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Формулы сокращённого умножения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0B7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5 по теме: «Формулы сокращенного умножения».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Разложение многочле</w:t>
            </w: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нов на множители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485178" w:rsidRDefault="000B7ADB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Разложение многочленов на множители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485178" w:rsidRDefault="000B7ADB" w:rsidP="00485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</w:rPr>
              <w:t>Разложение многочленов на множители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rPr>
          <w:trHeight w:val="334"/>
        </w:trPr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485178" w:rsidRDefault="000B7ADB" w:rsidP="000C7519">
            <w:pPr>
              <w:pStyle w:val="a5"/>
              <w:spacing w:after="0"/>
              <w:ind w:right="57"/>
              <w:rPr>
                <w:bCs/>
                <w:sz w:val="28"/>
              </w:rPr>
            </w:pPr>
            <w:r w:rsidRPr="000B7ADB">
              <w:rPr>
                <w:bCs/>
                <w:sz w:val="28"/>
              </w:rPr>
              <w:t>Разложение многочленов на множители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0B7A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</w:pPr>
            <w:r w:rsidRPr="000B7ADB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>6</w:t>
            </w:r>
            <w:r w:rsidRPr="000B7ADB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  <w:lang w:eastAsia="ar-SA"/>
              </w:rPr>
              <w:t xml:space="preserve"> по теме: «Многочлены».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F63584">
        <w:tc>
          <w:tcPr>
            <w:tcW w:w="15559" w:type="dxa"/>
            <w:gridSpan w:val="4"/>
          </w:tcPr>
          <w:p w:rsidR="000B7ADB" w:rsidRPr="000B7ADB" w:rsidRDefault="000B7ADB" w:rsidP="00E3755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 (</w:t>
            </w:r>
            <w:r w:rsidR="00E375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  <w:r w:rsidRPr="000B7A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0B7ADB" w:rsidP="00485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B7ADB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Уравнен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ие, правила преобразования урав</w:t>
            </w:r>
            <w:r w:rsidRPr="000B7ADB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нения, равносильность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0B7ADB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0B7ADB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0B7ADB" w:rsidP="00C956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AD4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ADB">
              <w:rPr>
                <w:rFonts w:ascii="Times New Roman" w:hAnsi="Times New Roman" w:cs="Times New Roman"/>
                <w:sz w:val="28"/>
                <w:szCs w:val="28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0B7ADB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0B7ADB">
              <w:rPr>
                <w:rStyle w:val="a7"/>
                <w:b w:val="0"/>
                <w:bCs/>
                <w:sz w:val="28"/>
                <w:szCs w:val="28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0B7ADB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Решение задач с по</w:t>
            </w:r>
            <w:r w:rsidRPr="000B7AD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мощью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0B7ADB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задач с помощью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485178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задач с помощью уравнений.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B7ADB" w:rsidRDefault="000B7ADB" w:rsidP="000B7AD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0B7ADB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Контрольная работа № 7 по теме: «Линейное уравнение с одной переменной».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Система двух линейных уравнений с дву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мя переменными.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C9566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Система двух линейных уравнений с дву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мя переменными.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AD4564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4"/>
                <w:szCs w:val="24"/>
              </w:rPr>
            </w:pPr>
            <w:r w:rsidRPr="00E3755F">
              <w:rPr>
                <w:rStyle w:val="a7"/>
                <w:b w:val="0"/>
                <w:bCs/>
                <w:sz w:val="28"/>
                <w:szCs w:val="24"/>
              </w:rPr>
              <w:t>Решение сист</w:t>
            </w:r>
            <w:r>
              <w:rPr>
                <w:rStyle w:val="a7"/>
                <w:b w:val="0"/>
                <w:bCs/>
                <w:sz w:val="28"/>
                <w:szCs w:val="24"/>
              </w:rPr>
              <w:t>ем уравнений способом под</w:t>
            </w:r>
            <w:r w:rsidRPr="00E3755F">
              <w:rPr>
                <w:rStyle w:val="a7"/>
                <w:b w:val="0"/>
                <w:bCs/>
                <w:sz w:val="28"/>
                <w:szCs w:val="24"/>
              </w:rPr>
              <w:t>становки и способом сложения</w:t>
            </w:r>
            <w:r w:rsidR="00F63584">
              <w:rPr>
                <w:rStyle w:val="a7"/>
                <w:b w:val="0"/>
                <w:b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систем уравнений способом подстановки и способом сложения</w:t>
            </w:r>
            <w:r w:rsidR="00F63584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систем уравнений способом подстановки и способом сложения</w:t>
            </w:r>
            <w:r w:rsidR="00F63584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E26E4F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систем уравнений способом подстановки и способом сложения</w:t>
            </w:r>
            <w:r w:rsidR="00F63584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E375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Контрольная работа № 8 по теме: «Системы линейных уравнений».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55F" w:rsidRPr="00271DBE" w:rsidTr="00F63584">
        <w:tc>
          <w:tcPr>
            <w:tcW w:w="15559" w:type="dxa"/>
            <w:gridSpan w:val="4"/>
          </w:tcPr>
          <w:p w:rsidR="00E3755F" w:rsidRPr="00E3755F" w:rsidRDefault="00E3755F" w:rsidP="00E3755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3755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Координаты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и 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графики.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Функции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(2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3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pacing w:val="-1"/>
                <w:sz w:val="28"/>
              </w:rPr>
              <w:t xml:space="preserve"> </w:t>
            </w:r>
            <w:r w:rsidRPr="00E3755F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ч)</w:t>
            </w: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26E4F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Координата точки </w:t>
            </w:r>
            <w:proofErr w:type="gramStart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</w:t>
            </w:r>
            <w:proofErr w:type="gramEnd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Координата точки </w:t>
            </w:r>
            <w:proofErr w:type="gramStart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</w:t>
            </w:r>
            <w:proofErr w:type="gramEnd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Числовые промежут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ки.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485178" w:rsidRDefault="00E3755F" w:rsidP="000601A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E3755F">
              <w:rPr>
                <w:rStyle w:val="a7"/>
                <w:b w:val="0"/>
                <w:sz w:val="28"/>
                <w:szCs w:val="28"/>
              </w:rPr>
              <w:t>Числовые промежутки.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947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Расс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тояние между двумя точками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коор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динатной</w:t>
            </w:r>
            <w:proofErr w:type="gramEnd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947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Расстояние между двумя точками </w:t>
            </w:r>
            <w:proofErr w:type="gramStart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координатной</w:t>
            </w:r>
            <w:proofErr w:type="gramEnd"/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D7209E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голь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ная система координат на плоскости.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48517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Прямоуголь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ная система координат на плоскости.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E3755F">
              <w:rPr>
                <w:rStyle w:val="a7"/>
                <w:b w:val="0"/>
                <w:sz w:val="28"/>
                <w:szCs w:val="28"/>
              </w:rPr>
              <w:t>Примеры графиков, заданных формулами.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Примеры графиков, заданных формулами.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Чтение графиков ре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альных зависимостей.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E3755F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 xml:space="preserve"> </w:t>
            </w:r>
            <w:r w:rsidRPr="00E3755F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9 по теме: «Координаты и графики».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94769E" w:rsidRDefault="00E3755F" w:rsidP="00C9566C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Понятие функции.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Понятие функции.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C956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График функции.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График функции.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947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Свойства функций.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C9566C">
            <w:pPr>
              <w:rPr>
                <w:rStyle w:val="a7"/>
                <w:b w:val="0"/>
                <w:sz w:val="28"/>
                <w:szCs w:val="28"/>
                <w:shd w:val="clear" w:color="auto" w:fill="auto"/>
              </w:rPr>
            </w:pPr>
            <w:r w:rsidRPr="00E3755F">
              <w:rPr>
                <w:rStyle w:val="a7"/>
                <w:b w:val="0"/>
                <w:sz w:val="28"/>
                <w:szCs w:val="28"/>
                <w:shd w:val="clear" w:color="auto" w:fill="auto"/>
              </w:rPr>
              <w:t>Свойства функций.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D7209E">
            <w:pPr>
              <w:rPr>
                <w:rFonts w:ascii="Times New Roman" w:hAnsi="Times New Roman" w:cs="Times New Roman"/>
                <w:iCs/>
                <w:sz w:val="28"/>
                <w:szCs w:val="24"/>
              </w:rPr>
            </w:pPr>
            <w:r w:rsidRPr="00E3755F">
              <w:rPr>
                <w:rFonts w:ascii="Times New Roman" w:hAnsi="Times New Roman" w:cs="Times New Roman"/>
                <w:iCs/>
                <w:sz w:val="28"/>
                <w:szCs w:val="24"/>
              </w:rPr>
              <w:t>Линейная функция.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BA75C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755F">
              <w:rPr>
                <w:rFonts w:ascii="Times New Roman" w:hAnsi="Times New Roman" w:cs="Times New Roman"/>
                <w:iCs/>
                <w:sz w:val="28"/>
                <w:szCs w:val="28"/>
              </w:rPr>
              <w:t>Линейная функция.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C9566C" w:rsidRDefault="00E3755F" w:rsidP="00D7209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E3755F">
              <w:rPr>
                <w:rStyle w:val="a7"/>
                <w:b w:val="0"/>
                <w:sz w:val="28"/>
                <w:szCs w:val="28"/>
              </w:rPr>
              <w:t>Построение графика линейной функции.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0C7519">
        <w:tc>
          <w:tcPr>
            <w:tcW w:w="675" w:type="dxa"/>
          </w:tcPr>
          <w:p w:rsidR="00F63584" w:rsidRPr="00D663D0" w:rsidRDefault="00F63584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D7209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sz w:val="28"/>
                <w:szCs w:val="28"/>
              </w:rPr>
            </w:pPr>
            <w:r w:rsidRPr="00F63584">
              <w:rPr>
                <w:rStyle w:val="a7"/>
                <w:sz w:val="28"/>
                <w:szCs w:val="28"/>
              </w:rPr>
              <w:t>Контрольная работа № 10 по теме: «Понятие функции. Линейная функция».</w:t>
            </w:r>
          </w:p>
        </w:tc>
        <w:tc>
          <w:tcPr>
            <w:tcW w:w="1276" w:type="dxa"/>
          </w:tcPr>
          <w:p w:rsidR="00F63584" w:rsidRPr="00271DBE" w:rsidRDefault="00F63584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0B7ADB" w:rsidRPr="00E3755F" w:rsidRDefault="00E3755F" w:rsidP="00947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7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График функции y = </w:t>
            </w:r>
            <w:proofErr w:type="spellStart"/>
            <w:r w:rsidRPr="00E37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kx</w:t>
            </w:r>
            <w:proofErr w:type="spellEnd"/>
            <w:r w:rsidRPr="00E375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+ b.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55F" w:rsidRPr="00271DBE" w:rsidTr="00F63584">
        <w:tc>
          <w:tcPr>
            <w:tcW w:w="15559" w:type="dxa"/>
            <w:gridSpan w:val="4"/>
          </w:tcPr>
          <w:p w:rsidR="00E3755F" w:rsidRPr="00F63584" w:rsidRDefault="00E3755F" w:rsidP="00271D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(</w:t>
            </w:r>
            <w:r w:rsidR="00F63584" w:rsidRPr="00F63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ч)</w:t>
            </w: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601AB" w:rsidRDefault="00E3755F" w:rsidP="00E3755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E3755F">
              <w:rPr>
                <w:rStyle w:val="a7"/>
                <w:b w:val="0"/>
                <w:sz w:val="28"/>
                <w:szCs w:val="28"/>
              </w:rPr>
              <w:t>Повторение основных по</w:t>
            </w:r>
            <w:r>
              <w:rPr>
                <w:rStyle w:val="a7"/>
                <w:b w:val="0"/>
                <w:sz w:val="28"/>
                <w:szCs w:val="28"/>
              </w:rPr>
              <w:t xml:space="preserve">нятий и методов курса 7 класса, </w:t>
            </w:r>
            <w:r w:rsidRPr="00E3755F">
              <w:rPr>
                <w:rStyle w:val="a7"/>
                <w:b w:val="0"/>
                <w:sz w:val="28"/>
                <w:szCs w:val="28"/>
              </w:rPr>
              <w:t>обобщение знаний.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0601AB" w:rsidRDefault="00E3755F" w:rsidP="00E3755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Повторение основных по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нятий и методов курса 7 класса, </w:t>
            </w:r>
            <w:r w:rsidRPr="00E375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обобщение знаний.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F63584" w:rsidRDefault="00F63584" w:rsidP="00E3755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sz w:val="28"/>
                <w:szCs w:val="28"/>
              </w:rPr>
            </w:pPr>
            <w:r w:rsidRPr="00F63584">
              <w:rPr>
                <w:rStyle w:val="a7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0B7ADB" w:rsidRPr="00F63584" w:rsidRDefault="00F63584" w:rsidP="00E375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35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7ADB" w:rsidRPr="00271DBE" w:rsidTr="000C7519">
        <w:tc>
          <w:tcPr>
            <w:tcW w:w="675" w:type="dxa"/>
          </w:tcPr>
          <w:p w:rsidR="000B7ADB" w:rsidRPr="00D663D0" w:rsidRDefault="000B7ADB" w:rsidP="00C94AEC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7ADB" w:rsidRPr="00E3755F" w:rsidRDefault="00E3755F" w:rsidP="00E3755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3755F"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основных по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нятий и методов курса 7 класса, </w:t>
            </w:r>
            <w:r w:rsidRPr="00E3755F">
              <w:rPr>
                <w:rFonts w:ascii="Times New Roman" w:hAnsi="Times New Roman" w:cs="Times New Roman"/>
                <w:iCs/>
                <w:sz w:val="28"/>
                <w:szCs w:val="28"/>
              </w:rPr>
              <w:t>обобщение знаний.</w:t>
            </w:r>
          </w:p>
        </w:tc>
        <w:tc>
          <w:tcPr>
            <w:tcW w:w="1276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7ADB" w:rsidRPr="00271DBE" w:rsidRDefault="000B7ADB" w:rsidP="00271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3CB7" w:rsidRDefault="00FE3CB7"/>
    <w:p w:rsidR="00F63584" w:rsidRDefault="00F63584"/>
    <w:p w:rsidR="00F63584" w:rsidRDefault="00F63584"/>
    <w:p w:rsidR="00F63584" w:rsidRPr="00271DBE" w:rsidRDefault="00F63584" w:rsidP="00F6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F63584" w:rsidRDefault="00F63584" w:rsidP="00F6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КУРСУ «АЛГЕБРА»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584" w:rsidRDefault="00F63584" w:rsidP="00F6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F63584" w:rsidRDefault="00F63584" w:rsidP="00F635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0"/>
        <w:gridCol w:w="142"/>
        <w:gridCol w:w="1134"/>
        <w:gridCol w:w="2268"/>
      </w:tblGrid>
      <w:tr w:rsidR="00F63584" w:rsidRPr="00271DBE" w:rsidTr="00F63584">
        <w:tc>
          <w:tcPr>
            <w:tcW w:w="675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F63584" w:rsidRPr="00271DBE" w:rsidTr="00F63584">
        <w:tc>
          <w:tcPr>
            <w:tcW w:w="15559" w:type="dxa"/>
            <w:gridSpan w:val="5"/>
          </w:tcPr>
          <w:p w:rsidR="00F63584" w:rsidRPr="00C94AEC" w:rsidRDefault="00F63584" w:rsidP="00F635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94A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 ч)</w:t>
            </w: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C94AEC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рациональными числами.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C94AEC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C94AEC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Уравнения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и неравенства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C94AEC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 и графики. 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C94AEC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C94AEC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9308BD" w:rsidRDefault="00F63584" w:rsidP="00F635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8BD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15559" w:type="dxa"/>
            <w:gridSpan w:val="5"/>
          </w:tcPr>
          <w:p w:rsidR="00F63584" w:rsidRPr="000C7519" w:rsidRDefault="00F63584" w:rsidP="00F63584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Числа и вычисления. Квадратные корни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(14 ч)</w:t>
            </w: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Квадратный корень из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  <w:r w:rsidRPr="00F63584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F6358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иррациональном</w:t>
            </w:r>
            <w:r w:rsidRPr="00F6358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Десятичные</w:t>
            </w:r>
            <w:r w:rsidRPr="00F63584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приближения</w:t>
            </w:r>
            <w:r w:rsidRPr="00F63584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иррациональных</w:t>
            </w:r>
            <w:r w:rsidRPr="00F63584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чисел.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Действительные</w:t>
            </w:r>
            <w:r w:rsidRPr="00F63584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числа.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Сравнение</w:t>
            </w:r>
            <w:r w:rsidRPr="00F63584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действительных</w:t>
            </w:r>
            <w:r w:rsidRPr="00F63584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чисел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Арифметический</w:t>
            </w:r>
            <w:r w:rsidRPr="00F63584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квадратный</w:t>
            </w:r>
            <w:r w:rsidRPr="00F63584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корень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Paragraph"/>
              <w:spacing w:before="78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  <w:r w:rsidRPr="00F6358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 xml:space="preserve">вида </w:t>
            </w:r>
            <w:r w:rsidRPr="00F63584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 w:rsidRPr="00F6358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F6358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F63584">
              <w:rPr>
                <w:rFonts w:ascii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i/>
                <w:sz w:val="28"/>
                <w:szCs w:val="28"/>
              </w:rPr>
              <w:t>a</w:t>
            </w:r>
            <w:r w:rsidRPr="00F635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EA382B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 xml:space="preserve">Уравнение вида </w:t>
            </w:r>
            <w:r w:rsidRPr="00F63584">
              <w:rPr>
                <w:rFonts w:cs="Times New Roman"/>
                <w:i/>
                <w:sz w:val="28"/>
                <w:szCs w:val="28"/>
              </w:rPr>
              <w:t>x</w:t>
            </w:r>
            <w:r w:rsidRPr="00F63584">
              <w:rPr>
                <w:rFonts w:cs="Times New Roman"/>
                <w:sz w:val="28"/>
                <w:szCs w:val="28"/>
                <w:vertAlign w:val="superscript"/>
              </w:rPr>
              <w:t>2</w:t>
            </w:r>
            <w:r w:rsidRPr="00F63584">
              <w:rPr>
                <w:rFonts w:cs="Times New Roman"/>
                <w:sz w:val="28"/>
                <w:szCs w:val="28"/>
              </w:rPr>
              <w:t xml:space="preserve"> = </w:t>
            </w:r>
            <w:r w:rsidRPr="00F63584">
              <w:rPr>
                <w:rFonts w:cs="Times New Roman"/>
                <w:i/>
                <w:sz w:val="28"/>
                <w:szCs w:val="28"/>
              </w:rPr>
              <w:t>a</w:t>
            </w:r>
            <w:r w:rsidRPr="00F63584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0C7519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Свойства арифметических квадратных корней.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EA382B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Свойства арифметических квадратных корней.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0C7519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0C7519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EA382B" w:rsidRDefault="00771C6B" w:rsidP="00771C6B">
            <w:pPr>
              <w:pStyle w:val="Textbody"/>
              <w:spacing w:after="0"/>
              <w:rPr>
                <w:rFonts w:cs="Times New Roman"/>
                <w:sz w:val="28"/>
                <w:szCs w:val="28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>
              <w:rPr>
                <w:rStyle w:val="a7"/>
                <w:sz w:val="28"/>
                <w:szCs w:val="28"/>
              </w:rPr>
              <w:t>2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>
              <w:t xml:space="preserve"> «</w:t>
            </w:r>
            <w:r w:rsidRPr="00771C6B">
              <w:rPr>
                <w:rStyle w:val="a7"/>
                <w:sz w:val="28"/>
                <w:szCs w:val="28"/>
              </w:rPr>
              <w:t>Квадратный корень. Арифметический квадратный корень</w:t>
            </w:r>
            <w:r>
              <w:rPr>
                <w:rStyle w:val="a7"/>
                <w:sz w:val="28"/>
                <w:szCs w:val="28"/>
              </w:rPr>
              <w:t>»</w:t>
            </w:r>
            <w:r w:rsidRPr="00771C6B">
              <w:rPr>
                <w:rStyle w:val="a7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15559" w:type="dxa"/>
            <w:gridSpan w:val="5"/>
          </w:tcPr>
          <w:p w:rsidR="00F63584" w:rsidRPr="00F63584" w:rsidRDefault="00F63584" w:rsidP="00F635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Числа и вычисления. Степень с целым показателем (7 ч)</w:t>
            </w: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Степень</w:t>
            </w:r>
            <w:r w:rsidRPr="00F63584">
              <w:rPr>
                <w:rFonts w:ascii="Times New Roman" w:hAnsi="Times New Roman" w:cs="Times New Roman"/>
                <w:color w:val="211E1F"/>
                <w:spacing w:val="8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</w:t>
            </w:r>
            <w:r w:rsidRPr="00F63584">
              <w:rPr>
                <w:rFonts w:ascii="Times New Roman" w:hAnsi="Times New Roman" w:cs="Times New Roman"/>
                <w:color w:val="211E1F"/>
                <w:spacing w:val="6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целым</w:t>
            </w:r>
            <w:r w:rsidRPr="00F63584">
              <w:rPr>
                <w:rFonts w:ascii="Times New Roman" w:hAnsi="Times New Roman" w:cs="Times New Roman"/>
                <w:color w:val="211E1F"/>
                <w:spacing w:val="6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показ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а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телем</w:t>
            </w:r>
            <w:r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Стандартная</w:t>
            </w:r>
            <w:r w:rsidRPr="00F63584">
              <w:rPr>
                <w:rFonts w:ascii="Times New Roman" w:hAnsi="Times New Roman" w:cs="Times New Roman"/>
                <w:color w:val="211E1F"/>
                <w:spacing w:val="9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запись</w:t>
            </w:r>
            <w:r w:rsidRPr="00F63584">
              <w:rPr>
                <w:rFonts w:ascii="Times New Roman" w:hAnsi="Times New Roman" w:cs="Times New Roman"/>
                <w:color w:val="211E1F"/>
                <w:spacing w:val="10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числа.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Размеры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объектов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окружающего мира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(от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эл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е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ментарных частиц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до космических</w:t>
            </w:r>
            <w:r w:rsidRPr="00F63584">
              <w:rPr>
                <w:rFonts w:ascii="Times New Roman" w:hAnsi="Times New Roman" w:cs="Times New Roman"/>
                <w:color w:val="211E1F"/>
                <w:spacing w:val="1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объектов),</w:t>
            </w:r>
            <w:r w:rsidRPr="00F63584">
              <w:rPr>
                <w:rFonts w:ascii="Times New Roman" w:hAnsi="Times New Roman" w:cs="Times New Roman"/>
                <w:color w:val="211E1F"/>
                <w:spacing w:val="-35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длительность</w:t>
            </w:r>
            <w:r w:rsidRPr="00F63584">
              <w:rPr>
                <w:rFonts w:ascii="Times New Roman" w:hAnsi="Times New Roman" w:cs="Times New Roman"/>
                <w:color w:val="211E1F"/>
                <w:spacing w:val="10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процессов</w:t>
            </w:r>
            <w:r w:rsidRPr="00F63584">
              <w:rPr>
                <w:rFonts w:ascii="Times New Roman" w:hAnsi="Times New Roman" w:cs="Times New Roman"/>
                <w:color w:val="211E1F"/>
                <w:spacing w:val="18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в</w:t>
            </w:r>
            <w:r w:rsidRPr="00F63584">
              <w:rPr>
                <w:rFonts w:ascii="Times New Roman" w:hAnsi="Times New Roman" w:cs="Times New Roman"/>
                <w:color w:val="211E1F"/>
                <w:spacing w:val="19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окружающем</w:t>
            </w:r>
            <w:r w:rsidRPr="00F63584">
              <w:rPr>
                <w:rFonts w:ascii="Times New Roman" w:hAnsi="Times New Roman" w:cs="Times New Roman"/>
                <w:color w:val="211E1F"/>
                <w:spacing w:val="23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мире</w:t>
            </w:r>
            <w:r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F63584" w:rsidRDefault="00F63584" w:rsidP="00F63584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Свойства</w:t>
            </w:r>
            <w:r w:rsidRPr="00F63584">
              <w:rPr>
                <w:rFonts w:ascii="Times New Roman" w:hAnsi="Times New Roman" w:cs="Times New Roman"/>
                <w:color w:val="211E1F"/>
                <w:spacing w:val="9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степени</w:t>
            </w:r>
            <w:r w:rsidRPr="00F63584">
              <w:rPr>
                <w:rFonts w:ascii="Times New Roman" w:hAnsi="Times New Roman" w:cs="Times New Roman"/>
                <w:color w:val="211E1F"/>
                <w:spacing w:val="10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с</w:t>
            </w:r>
            <w:r w:rsidRPr="00F63584">
              <w:rPr>
                <w:rFonts w:ascii="Times New Roman" w:hAnsi="Times New Roman" w:cs="Times New Roman"/>
                <w:color w:val="211E1F"/>
                <w:spacing w:val="8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ц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е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лым</w:t>
            </w:r>
            <w:r w:rsidRPr="00F63584">
              <w:rPr>
                <w:rFonts w:ascii="Times New Roman" w:hAnsi="Times New Roman" w:cs="Times New Roman"/>
                <w:color w:val="211E1F"/>
                <w:spacing w:val="2"/>
                <w:sz w:val="28"/>
                <w:szCs w:val="28"/>
              </w:rPr>
              <w:t xml:space="preserve"> </w:t>
            </w:r>
            <w:r w:rsidRPr="00F63584"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показателем</w:t>
            </w:r>
            <w:r>
              <w:rPr>
                <w:rFonts w:ascii="Times New Roman" w:hAnsi="Times New Roman" w:cs="Times New Roman"/>
                <w:color w:val="211E1F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Default="00F63584" w:rsidP="00F63584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F63584">
              <w:rPr>
                <w:rFonts w:cs="Times New Roman"/>
                <w:sz w:val="28"/>
                <w:szCs w:val="28"/>
              </w:rPr>
              <w:t>Свойства степени с целым показателем.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0C7519" w:rsidRDefault="00F63584" w:rsidP="00F6358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63584">
              <w:rPr>
                <w:rFonts w:ascii="Times New Roman" w:hAnsi="Times New Roman" w:cs="Times New Roman"/>
                <w:sz w:val="28"/>
                <w:szCs w:val="24"/>
              </w:rPr>
              <w:t>Свойства степени с целым показателем.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3584" w:rsidRPr="00271DBE" w:rsidTr="00F63584">
        <w:tc>
          <w:tcPr>
            <w:tcW w:w="675" w:type="dxa"/>
          </w:tcPr>
          <w:p w:rsidR="00F63584" w:rsidRPr="00D663D0" w:rsidRDefault="00F63584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F63584" w:rsidRPr="00771C6B" w:rsidRDefault="00771C6B" w:rsidP="00771C6B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>
              <w:rPr>
                <w:rStyle w:val="a7"/>
                <w:sz w:val="28"/>
                <w:szCs w:val="28"/>
              </w:rPr>
              <w:t>3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>
              <w:t xml:space="preserve"> </w:t>
            </w:r>
            <w:r w:rsidRPr="00771C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Style w:val="a7"/>
                <w:sz w:val="28"/>
                <w:szCs w:val="28"/>
              </w:rPr>
              <w:t>Степень</w:t>
            </w:r>
            <w:r>
              <w:rPr>
                <w:rStyle w:val="a7"/>
                <w:sz w:val="28"/>
                <w:szCs w:val="28"/>
              </w:rPr>
              <w:tab/>
              <w:t xml:space="preserve">с целым показателем. Стандартный вид </w:t>
            </w:r>
            <w:r w:rsidRPr="00771C6B">
              <w:rPr>
                <w:rStyle w:val="a7"/>
                <w:sz w:val="28"/>
                <w:szCs w:val="28"/>
              </w:rPr>
              <w:t>числа</w:t>
            </w:r>
            <w:r>
              <w:rPr>
                <w:rStyle w:val="a7"/>
                <w:sz w:val="28"/>
                <w:szCs w:val="28"/>
              </w:rPr>
              <w:t>»</w:t>
            </w:r>
            <w:r w:rsidRPr="00771C6B">
              <w:rPr>
                <w:rStyle w:val="a7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63584" w:rsidRPr="00271DBE" w:rsidRDefault="00F63584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D4678E">
        <w:tc>
          <w:tcPr>
            <w:tcW w:w="15559" w:type="dxa"/>
            <w:gridSpan w:val="5"/>
          </w:tcPr>
          <w:p w:rsidR="007152D1" w:rsidRPr="007152D1" w:rsidRDefault="007152D1" w:rsidP="00771C6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Алгебраические выражения. Квадратный трёхчлен (</w:t>
            </w:r>
            <w:r w:rsidR="00771C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Квадратный</w:t>
            </w:r>
            <w:r w:rsidRPr="007152D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трёхчлен.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Разложение</w:t>
            </w:r>
            <w:r w:rsidRPr="007152D1">
              <w:rPr>
                <w:rFonts w:ascii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квадратного</w:t>
            </w:r>
            <w:r w:rsidRPr="007152D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трёхчлена</w:t>
            </w:r>
            <w:r w:rsidRPr="007152D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152D1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множители.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eastAsia="Times New Roman" w:hAnsi="Times New Roman" w:cs="Times New Roman"/>
                <w:sz w:val="28"/>
                <w:szCs w:val="24"/>
              </w:rPr>
              <w:t>Разложение квадратного трёхчлена на множители.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eastAsia="Times New Roman" w:hAnsi="Times New Roman" w:cs="Times New Roman"/>
                <w:sz w:val="28"/>
                <w:szCs w:val="24"/>
              </w:rPr>
              <w:t>Разложение квадратного трёхчлена на множители.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D4678E">
        <w:tc>
          <w:tcPr>
            <w:tcW w:w="15559" w:type="dxa"/>
            <w:gridSpan w:val="5"/>
          </w:tcPr>
          <w:p w:rsidR="007152D1" w:rsidRPr="007152D1" w:rsidRDefault="007152D1" w:rsidP="007152D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Алгебраические выражения. Алгебраическая дробь (1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Алгебраическая</w:t>
            </w:r>
            <w:r w:rsidRPr="007152D1">
              <w:rPr>
                <w:rFonts w:ascii="Times New Roman" w:hAnsi="Times New Roman" w:cs="Times New Roman"/>
                <w:spacing w:val="26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дробь.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Допустимые</w:t>
            </w:r>
            <w:r w:rsidRPr="007152D1">
              <w:rPr>
                <w:rFonts w:ascii="Times New Roman" w:hAnsi="Times New Roman" w:cs="Times New Roman"/>
                <w:spacing w:val="21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значения</w:t>
            </w:r>
            <w:r w:rsidRPr="007152D1">
              <w:rPr>
                <w:rFonts w:ascii="Times New Roman" w:hAnsi="Times New Roman" w:cs="Times New Roman"/>
                <w:spacing w:val="17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переменных,</w:t>
            </w:r>
            <w:r w:rsidRPr="007152D1">
              <w:rPr>
                <w:rFonts w:ascii="Times New Roman" w:hAnsi="Times New Roman" w:cs="Times New Roman"/>
                <w:spacing w:val="21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входящих</w:t>
            </w:r>
            <w:r w:rsidRPr="007152D1">
              <w:rPr>
                <w:rFonts w:ascii="Times New Roman" w:hAnsi="Times New Roman" w:cs="Times New Roman"/>
                <w:spacing w:val="16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r w:rsidRPr="007152D1">
              <w:rPr>
                <w:rFonts w:ascii="Times New Roman" w:hAnsi="Times New Roman" w:cs="Times New Roman"/>
                <w:spacing w:val="-34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л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гебраические</w:t>
            </w:r>
            <w:r w:rsidRPr="007152D1">
              <w:rPr>
                <w:rFonts w:ascii="Times New Roman" w:hAnsi="Times New Roman" w:cs="Times New Roman"/>
                <w:spacing w:val="4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выражения.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Основное</w:t>
            </w:r>
            <w:r w:rsidRPr="007152D1">
              <w:rPr>
                <w:rFonts w:ascii="Times New Roman" w:hAnsi="Times New Roman" w:cs="Times New Roman"/>
                <w:spacing w:val="12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свойство</w:t>
            </w:r>
            <w:r w:rsidRPr="007152D1">
              <w:rPr>
                <w:rFonts w:ascii="Times New Roman" w:hAnsi="Times New Roman" w:cs="Times New Roman"/>
                <w:spacing w:val="15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алге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б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раической</w:t>
            </w:r>
            <w:r w:rsidRPr="007152D1">
              <w:rPr>
                <w:rFonts w:ascii="Times New Roman" w:hAnsi="Times New Roman" w:cs="Times New Roman"/>
                <w:spacing w:val="21"/>
                <w:sz w:val="28"/>
                <w:szCs w:val="24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дроби.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Основное свойство алгебраической дроби.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Сокращение дробей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Сокращение дробей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71C6B" w:rsidP="00771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>
              <w:rPr>
                <w:rStyle w:val="a7"/>
                <w:sz w:val="28"/>
                <w:szCs w:val="28"/>
              </w:rPr>
              <w:t>4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>
              <w:t xml:space="preserve"> </w:t>
            </w:r>
            <w:r w:rsidRPr="00771C6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Style w:val="a7"/>
                <w:sz w:val="28"/>
                <w:szCs w:val="28"/>
              </w:rPr>
              <w:t xml:space="preserve">Алгебраическая дробь. </w:t>
            </w:r>
            <w:r w:rsidRPr="00771C6B">
              <w:rPr>
                <w:rStyle w:val="a7"/>
                <w:sz w:val="28"/>
                <w:szCs w:val="28"/>
              </w:rPr>
              <w:t>Сокращение дробей</w:t>
            </w:r>
            <w:r>
              <w:rPr>
                <w:rStyle w:val="a7"/>
                <w:sz w:val="28"/>
                <w:szCs w:val="28"/>
              </w:rPr>
              <w:t>»</w:t>
            </w:r>
            <w:r w:rsidRPr="00771C6B">
              <w:rPr>
                <w:rStyle w:val="a7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Сложение,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читание, умножение и деление ал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гебраических дробей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Сложение, вычитание, умножение и деление алгебраических дробей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Сложение, вычитание, умножение и деление алгебраических дробей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Преобразование выражений, содержащих ал</w:t>
            </w: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гебраические дроби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A382B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Преобразование выражений, содержащих алгебраические дроби.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Преобразование выражений, содержащих алгебраические дроби.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71C6B" w:rsidRDefault="00771C6B" w:rsidP="00771C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71C6B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5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771C6B">
              <w:rPr>
                <w:rFonts w:ascii="Times New Roman" w:hAnsi="Times New Roman" w:cs="Times New Roman"/>
                <w:b/>
                <w:sz w:val="28"/>
                <w:szCs w:val="24"/>
              </w:rPr>
              <w:t>по теме: «Действия с алгебраическими дробями».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D4678E">
        <w:tc>
          <w:tcPr>
            <w:tcW w:w="15559" w:type="dxa"/>
            <w:gridSpan w:val="5"/>
          </w:tcPr>
          <w:p w:rsidR="007152D1" w:rsidRPr="007152D1" w:rsidRDefault="007152D1" w:rsidP="007152D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неравенства. Квадратные уравнения (1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Квадратное уравнение.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Неполное квадратное уравнение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Неполное квадратное уравнение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Формула корней квадратного уравнения.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</w:rPr>
              <w:t>Формула корней квадратного уравнения.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7152D1">
        <w:trPr>
          <w:trHeight w:val="138"/>
        </w:trPr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71C6B" w:rsidRDefault="00771C6B" w:rsidP="00771C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71C6B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6 по теме: «Квадратные уравнения».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Теорема</w:t>
            </w:r>
            <w:r w:rsidRPr="007152D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Виета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rPr>
          <w:trHeight w:val="334"/>
        </w:trPr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7152D1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Pr="007152D1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уравнений,</w:t>
            </w:r>
            <w:r w:rsidRPr="007152D1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дящихся</w:t>
            </w:r>
            <w:r w:rsidRPr="007152D1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52D1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proofErr w:type="gramStart"/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квадратным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7152D1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 xml:space="preserve">Решение уравнений, сводящихся к </w:t>
            </w:r>
            <w:proofErr w:type="gramStart"/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квадратным</w:t>
            </w:r>
            <w:proofErr w:type="gramEnd"/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C9566C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7152D1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Простейшие дробно-рациональные уравнения.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C9566C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Простейшие дробно-рациональные уравнения.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C9566C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с помощью квадратных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с помощью квадратных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71C6B" w:rsidRPr="00771C6B" w:rsidRDefault="00771C6B" w:rsidP="00771C6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sz w:val="28"/>
                <w:szCs w:val="28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>
              <w:rPr>
                <w:rStyle w:val="a7"/>
                <w:sz w:val="28"/>
                <w:szCs w:val="28"/>
              </w:rPr>
              <w:t>7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>
              <w:t xml:space="preserve"> «</w:t>
            </w:r>
            <w:r w:rsidRPr="00771C6B">
              <w:rPr>
                <w:rStyle w:val="a7"/>
                <w:sz w:val="28"/>
                <w:szCs w:val="28"/>
              </w:rPr>
              <w:t xml:space="preserve">Уравнения, сводящиеся к </w:t>
            </w:r>
            <w:proofErr w:type="gramStart"/>
            <w:r w:rsidRPr="00771C6B">
              <w:rPr>
                <w:rStyle w:val="a7"/>
                <w:sz w:val="28"/>
                <w:szCs w:val="28"/>
              </w:rPr>
              <w:t>квадратным</w:t>
            </w:r>
            <w:proofErr w:type="gramEnd"/>
            <w:r w:rsidRPr="00771C6B">
              <w:rPr>
                <w:rStyle w:val="a7"/>
                <w:sz w:val="28"/>
                <w:szCs w:val="28"/>
              </w:rPr>
              <w:t>.</w:t>
            </w:r>
          </w:p>
          <w:p w:rsidR="007152D1" w:rsidRPr="00AD4564" w:rsidRDefault="00771C6B" w:rsidP="00771C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771C6B">
              <w:rPr>
                <w:rStyle w:val="a7"/>
                <w:sz w:val="28"/>
                <w:szCs w:val="28"/>
              </w:rPr>
              <w:t xml:space="preserve">Текстовые задачи, сводящиеся к </w:t>
            </w:r>
            <w:proofErr w:type="gramStart"/>
            <w:r w:rsidRPr="00771C6B">
              <w:rPr>
                <w:rStyle w:val="a7"/>
                <w:sz w:val="28"/>
                <w:szCs w:val="28"/>
              </w:rPr>
              <w:t>квадратным</w:t>
            </w:r>
            <w:proofErr w:type="gramEnd"/>
            <w:r>
              <w:rPr>
                <w:rStyle w:val="a7"/>
                <w:sz w:val="28"/>
                <w:szCs w:val="28"/>
              </w:rPr>
              <w:t>».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D4678E">
        <w:tc>
          <w:tcPr>
            <w:tcW w:w="15559" w:type="dxa"/>
            <w:gridSpan w:val="5"/>
          </w:tcPr>
          <w:p w:rsidR="007152D1" w:rsidRPr="007152D1" w:rsidRDefault="007152D1" w:rsidP="00D83B53">
            <w:pPr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неравенства. Системы уравнений (1</w:t>
            </w:r>
            <w:r w:rsidR="00D83B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7152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7152D1">
              <w:rPr>
                <w:rStyle w:val="a7"/>
                <w:b w:val="0"/>
                <w:bCs/>
                <w:sz w:val="28"/>
                <w:szCs w:val="28"/>
              </w:rPr>
              <w:t>Линейное уравнение с двумя переменными, его график, примеры решения уравнений в целых числах.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Линейное уравнение с двумя переменными, его график, примеры решения уравнений в целых числах.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систем двух линейных уравнений с двумя переменными.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0B7ADB" w:rsidRDefault="007152D1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систем двух линейных уравнений с двумя переменными.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7152D1" w:rsidRDefault="00D83B53" w:rsidP="00F6358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AD4564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4"/>
                <w:szCs w:val="24"/>
              </w:rPr>
            </w:pPr>
            <w:r w:rsidRPr="007152D1">
              <w:rPr>
                <w:rStyle w:val="a7"/>
                <w:b w:val="0"/>
                <w:bCs/>
                <w:sz w:val="28"/>
                <w:szCs w:val="24"/>
              </w:rPr>
              <w:t>Графическая интерпретация уравнения с двумя переменными и систем уравнений с двумя переменными.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 с помощью систем уравнений.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 с помощью систем уравнений.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7152D1" w:rsidP="00F63584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7152D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Решение текстовых задач с помощью систем уравнений.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3755F" w:rsidRDefault="00771C6B" w:rsidP="00771C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>
              <w:rPr>
                <w:rStyle w:val="a7"/>
                <w:sz w:val="28"/>
                <w:szCs w:val="28"/>
              </w:rPr>
              <w:t>7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>
              <w:t xml:space="preserve"> «</w:t>
            </w:r>
            <w:r w:rsidRPr="00771C6B">
              <w:rPr>
                <w:rStyle w:val="a7"/>
                <w:sz w:val="28"/>
                <w:szCs w:val="28"/>
              </w:rPr>
              <w:t>Системы уравнений</w:t>
            </w:r>
            <w:r>
              <w:rPr>
                <w:rStyle w:val="a7"/>
                <w:sz w:val="28"/>
                <w:szCs w:val="28"/>
              </w:rPr>
              <w:t>»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15559" w:type="dxa"/>
            <w:gridSpan w:val="5"/>
          </w:tcPr>
          <w:p w:rsidR="007152D1" w:rsidRPr="00E3755F" w:rsidRDefault="00D83B53" w:rsidP="00D83B53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Уравнения </w:t>
            </w:r>
            <w:r w:rsidRPr="00D83B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 неравенства.</w:t>
            </w:r>
            <w:r>
              <w:t xml:space="preserve"> </w:t>
            </w:r>
            <w:r w:rsidRPr="00D83B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Неравенства (12 ч)</w:t>
            </w: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26E4F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E3755F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152D1" w:rsidRPr="00271DBE" w:rsidTr="00F63584">
        <w:tc>
          <w:tcPr>
            <w:tcW w:w="675" w:type="dxa"/>
          </w:tcPr>
          <w:p w:rsidR="007152D1" w:rsidRPr="00D663D0" w:rsidRDefault="007152D1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7152D1" w:rsidRPr="0094769E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152D1" w:rsidRPr="00271DBE" w:rsidRDefault="007152D1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D83B53" w:rsidRDefault="00D83B53" w:rsidP="00D83B53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Неравенство</w:t>
            </w:r>
            <w:r w:rsidRPr="00D83B53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3B53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одной</w:t>
            </w:r>
            <w:r w:rsidRPr="00D83B53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ременной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D83B53" w:rsidRDefault="00D83B53" w:rsidP="00D83B53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Линейные</w:t>
            </w:r>
            <w:r w:rsidRPr="00D83B53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неравенства</w:t>
            </w:r>
            <w:r w:rsidRPr="00D83B53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83B53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одной</w:t>
            </w:r>
            <w:r w:rsidRPr="00D83B53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переменной</w:t>
            </w:r>
            <w:r w:rsidRPr="00D83B53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3B53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D83B53">
              <w:rPr>
                <w:rFonts w:ascii="Times New Roman" w:hAnsi="Times New Roman" w:cs="Times New Roman"/>
                <w:spacing w:val="-35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94769E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Линейные неравенства с одной переменной и их решение.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0C60AF" w:rsidRDefault="000C60AF" w:rsidP="00F63584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0C60AF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Контрольная работа № 8 по теме: «Числовые неравенства и их свойства»</w:t>
            </w:r>
            <w:r w:rsidR="00D83B53" w:rsidRPr="000C60AF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C9566C" w:rsidRDefault="00D83B53" w:rsidP="00F63584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Системы ли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нейных неравенств с одной пере</w:t>
            </w: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менной и их решение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E3755F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D83B53">
              <w:rPr>
                <w:rStyle w:val="a7"/>
                <w:b w:val="0"/>
                <w:sz w:val="28"/>
                <w:szCs w:val="28"/>
              </w:rPr>
              <w:t>Системы линейных неравенств с одной переменной и их решение.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C9566C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Изображение решения линейных неравенств и их систем на </w:t>
            </w:r>
            <w:proofErr w:type="gramStart"/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числовой</w:t>
            </w:r>
            <w:proofErr w:type="gramEnd"/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94769E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Изображение решения линейных неравенств и их систем на </w:t>
            </w:r>
            <w:proofErr w:type="gramStart"/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числовой</w:t>
            </w:r>
            <w:proofErr w:type="gramEnd"/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прямой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F63584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83B53" w:rsidRPr="00D83B53" w:rsidRDefault="00771C6B" w:rsidP="000C60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F63584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 w:rsidR="000C60AF">
              <w:rPr>
                <w:rStyle w:val="a7"/>
                <w:sz w:val="28"/>
                <w:szCs w:val="28"/>
              </w:rPr>
              <w:t>9</w:t>
            </w:r>
            <w:r w:rsidRPr="00F63584">
              <w:rPr>
                <w:rStyle w:val="a7"/>
                <w:sz w:val="28"/>
                <w:szCs w:val="28"/>
              </w:rPr>
              <w:t xml:space="preserve"> по теме:</w:t>
            </w:r>
            <w:r w:rsidR="000C60AF">
              <w:t xml:space="preserve"> </w:t>
            </w:r>
            <w:r w:rsidR="000C60AF" w:rsidRPr="000C60AF">
              <w:rPr>
                <w:rFonts w:ascii="Times New Roman" w:hAnsi="Times New Roman" w:cs="Times New Roman"/>
                <w:b/>
                <w:sz w:val="28"/>
                <w:szCs w:val="32"/>
              </w:rPr>
              <w:t>«</w:t>
            </w:r>
            <w:r w:rsidR="000C60AF" w:rsidRPr="000C60AF">
              <w:rPr>
                <w:rStyle w:val="a7"/>
                <w:sz w:val="28"/>
                <w:szCs w:val="28"/>
              </w:rPr>
              <w:t>Системы неравенств с одной переменной</w:t>
            </w:r>
            <w:r w:rsidR="000C60AF">
              <w:rPr>
                <w:rStyle w:val="a7"/>
                <w:sz w:val="28"/>
                <w:szCs w:val="28"/>
              </w:rPr>
              <w:t>».</w:t>
            </w:r>
          </w:p>
        </w:tc>
        <w:tc>
          <w:tcPr>
            <w:tcW w:w="1276" w:type="dxa"/>
            <w:gridSpan w:val="2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4678E">
        <w:tc>
          <w:tcPr>
            <w:tcW w:w="15559" w:type="dxa"/>
            <w:gridSpan w:val="5"/>
          </w:tcPr>
          <w:p w:rsidR="00D83B53" w:rsidRPr="00D83B53" w:rsidRDefault="00D83B53" w:rsidP="00F635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Функции. Основные понятия (5 ч)</w:t>
            </w: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94769E" w:rsidRDefault="00D83B53" w:rsidP="00F63584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Понятие функции.</w:t>
            </w:r>
            <w:r>
              <w:t xml:space="preserve"> </w:t>
            </w: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Область определения и множество значений функции.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C9566C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Способы задания функций.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C9566C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График функции.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C9566C" w:rsidRDefault="00D83B53" w:rsidP="00F635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83B5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Свойства функции, их отображение на графике.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4678E">
        <w:tc>
          <w:tcPr>
            <w:tcW w:w="15559" w:type="dxa"/>
            <w:gridSpan w:val="5"/>
          </w:tcPr>
          <w:p w:rsidR="00D83B53" w:rsidRPr="00D83B53" w:rsidRDefault="00D83B53" w:rsidP="00F6358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Функции. Числовые функции (9 ч)</w:t>
            </w: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Pr="00D83B53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3B53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построение</w:t>
            </w:r>
            <w:r w:rsidRPr="00D83B53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фиков</w:t>
            </w:r>
            <w:r w:rsidRPr="00D83B53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функций.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  <w:r w:rsidRPr="00D83B53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графиков</w:t>
            </w:r>
            <w:r w:rsidRPr="00D83B53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функций,</w:t>
            </w:r>
            <w:r w:rsidRPr="00D83B53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отражающих</w:t>
            </w:r>
            <w:r w:rsidRPr="00D83B53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реал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Pr="00D83B53">
              <w:rPr>
                <w:rFonts w:ascii="Times New Roman" w:hAnsi="Times New Roman" w:cs="Times New Roman"/>
                <w:spacing w:val="-34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процессы.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Функции,</w:t>
            </w:r>
            <w:r w:rsidRPr="00D83B5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описывающие</w:t>
            </w:r>
            <w:r w:rsidRPr="00D83B53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прямую</w:t>
            </w:r>
            <w:r w:rsidRPr="00D83B53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3B53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обратную</w:t>
            </w:r>
            <w:r w:rsidRPr="00D83B53">
              <w:rPr>
                <w:rFonts w:ascii="Times New Roman" w:hAnsi="Times New Roman" w:cs="Times New Roman"/>
                <w:spacing w:val="-35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пропорциональные</w:t>
            </w:r>
            <w:r w:rsidRPr="00D83B53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завис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мости,</w:t>
            </w:r>
            <w:r w:rsidRPr="00D83B53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D83B53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графики.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D83B53" w:rsidRPr="00D83B53" w:rsidRDefault="00D83B53" w:rsidP="00F635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Гипербола.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D83B53" w:rsidRPr="00D83B53" w:rsidRDefault="00D83B53" w:rsidP="00F6358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Гипербола.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pStyle w:val="TableParagraph"/>
              <w:spacing w:before="1"/>
              <w:ind w:left="0" w:firstLine="0"/>
              <w:rPr>
                <w:rStyle w:val="a7"/>
                <w:b w:val="0"/>
                <w:sz w:val="28"/>
                <w:szCs w:val="28"/>
                <w:shd w:val="clear" w:color="auto" w:fill="auto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  <w:r w:rsidRPr="00D83B5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 w:rsidRPr="00D83B5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y</w:t>
            </w:r>
            <w:r w:rsidRPr="00D83B53">
              <w:rPr>
                <w:rFonts w:ascii="Times New Roman" w:hAnsi="Times New Roman" w:cs="Times New Roman"/>
                <w:i/>
                <w:spacing w:val="5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D83B53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 w:rsidRPr="00D83B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pStyle w:val="TableParagraph"/>
              <w:spacing w:before="1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График</w:t>
            </w:r>
            <w:r w:rsidRPr="00D83B5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 w:rsidRPr="00D83B5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y</w:t>
            </w:r>
            <w:r w:rsidRPr="00D83B53">
              <w:rPr>
                <w:rFonts w:ascii="Times New Roman" w:hAnsi="Times New Roman" w:cs="Times New Roman"/>
                <w:i/>
                <w:spacing w:val="56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D83B53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 w:rsidRPr="00D83B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D83B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D83B53" w:rsidRDefault="00D83B53" w:rsidP="00D83B53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D83B53">
              <w:rPr>
                <w:rStyle w:val="a7"/>
                <w:b w:val="0"/>
                <w:sz w:val="28"/>
                <w:szCs w:val="28"/>
              </w:rPr>
              <w:t xml:space="preserve">Функции y =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 w:rsidRPr="00D83B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D83B53">
              <w:rPr>
                <w:rStyle w:val="a7"/>
                <w:b w:val="0"/>
                <w:sz w:val="28"/>
                <w:szCs w:val="28"/>
              </w:rPr>
              <w:t xml:space="preserve">, y = </w:t>
            </w:r>
            <w:r w:rsidRPr="00D83B53">
              <w:rPr>
                <w:rFonts w:ascii="Times New Roman" w:hAnsi="Times New Roman" w:cs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83B53">
              <w:rPr>
                <w:rStyle w:val="a7"/>
                <w:b w:val="0"/>
                <w:sz w:val="28"/>
                <w:szCs w:val="28"/>
              </w:rPr>
              <w:t>, y = √</w:t>
            </w:r>
            <w:r w:rsidRPr="00D83B53">
              <w:rPr>
                <w:rStyle w:val="a7"/>
                <w:rFonts w:ascii="Cambria Math" w:hAnsi="Cambria Math" w:cs="Cambria Math"/>
                <w:b w:val="0"/>
                <w:sz w:val="28"/>
                <w:szCs w:val="28"/>
              </w:rPr>
              <w:t>𝑥</w:t>
            </w:r>
            <w:r w:rsidRPr="00D83B53">
              <w:rPr>
                <w:rStyle w:val="a7"/>
                <w:b w:val="0"/>
                <w:sz w:val="28"/>
                <w:szCs w:val="28"/>
              </w:rPr>
              <w:t xml:space="preserve">, y = </w:t>
            </w:r>
            <w:r w:rsidRPr="00D83B53">
              <w:rPr>
                <w:rStyle w:val="a7"/>
                <w:rFonts w:ascii="Cambria Math" w:hAnsi="Cambria Math" w:cs="Cambria Math"/>
                <w:b w:val="0"/>
                <w:sz w:val="28"/>
                <w:szCs w:val="28"/>
              </w:rPr>
              <w:t>𝑘</w:t>
            </w:r>
            <w:r w:rsidRPr="00D83B53">
              <w:rPr>
                <w:rStyle w:val="a7"/>
                <w:b w:val="0"/>
                <w:sz w:val="28"/>
                <w:szCs w:val="28"/>
              </w:rPr>
              <w:t>/х; графическое решение уравнений и систем уравнений.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1C6B" w:rsidRPr="00271DBE" w:rsidTr="00D83B53">
        <w:tc>
          <w:tcPr>
            <w:tcW w:w="675" w:type="dxa"/>
          </w:tcPr>
          <w:p w:rsidR="00771C6B" w:rsidRPr="00D663D0" w:rsidRDefault="00771C6B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771C6B" w:rsidRPr="000C60AF" w:rsidRDefault="00771C6B" w:rsidP="000C60A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sz w:val="28"/>
                <w:szCs w:val="28"/>
              </w:rPr>
            </w:pPr>
            <w:r w:rsidRPr="000C60AF">
              <w:rPr>
                <w:rStyle w:val="a7"/>
                <w:sz w:val="28"/>
                <w:szCs w:val="28"/>
              </w:rPr>
              <w:t xml:space="preserve">Контрольная работа № </w:t>
            </w:r>
            <w:r w:rsidR="000C60AF" w:rsidRPr="000C60AF">
              <w:rPr>
                <w:rStyle w:val="a7"/>
                <w:sz w:val="28"/>
                <w:szCs w:val="28"/>
              </w:rPr>
              <w:t>10</w:t>
            </w:r>
            <w:r w:rsidRPr="000C60AF">
              <w:rPr>
                <w:rStyle w:val="a7"/>
                <w:sz w:val="28"/>
                <w:szCs w:val="28"/>
              </w:rPr>
              <w:t xml:space="preserve"> по теме:</w:t>
            </w:r>
            <w:r w:rsidR="000C60AF" w:rsidRPr="000C60AF">
              <w:t xml:space="preserve"> </w:t>
            </w:r>
            <w:r w:rsidR="000C60AF" w:rsidRPr="000C60A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C60AF" w:rsidRPr="000C60AF">
              <w:rPr>
                <w:rStyle w:val="a7"/>
                <w:sz w:val="28"/>
                <w:szCs w:val="28"/>
              </w:rPr>
              <w:t>Функции. Числовые функции»</w:t>
            </w:r>
            <w:r w:rsidR="000C60AF">
              <w:rPr>
                <w:rStyle w:val="a7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71C6B" w:rsidRPr="00271DBE" w:rsidRDefault="00771C6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71C6B" w:rsidRPr="00271DBE" w:rsidRDefault="00771C6B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1C6B" w:rsidRPr="00271DBE" w:rsidTr="00D4678E">
        <w:tc>
          <w:tcPr>
            <w:tcW w:w="15559" w:type="dxa"/>
            <w:gridSpan w:val="5"/>
          </w:tcPr>
          <w:p w:rsidR="00771C6B" w:rsidRPr="00771C6B" w:rsidRDefault="00771C6B" w:rsidP="00771C6B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1C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и обобщение (6 ч)</w:t>
            </w: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  <w:vAlign w:val="center"/>
          </w:tcPr>
          <w:p w:rsidR="00D83B53" w:rsidRPr="000C60AF" w:rsidRDefault="000C60AF" w:rsidP="00D83B5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основных понятий и методов курсов 7 и 8 классов, обобщение знаний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E3755F" w:rsidRDefault="000C60AF" w:rsidP="00F635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основных понятий и методов курсов 7 и 8 классов, обобщение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E3755F" w:rsidRDefault="000C60AF" w:rsidP="00F635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основных понятий и методов курсов 7 и 8 классов, обобщение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0C60AF" w:rsidRDefault="000C60AF" w:rsidP="00F63584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3B53" w:rsidRPr="00271DBE" w:rsidTr="00D83B53">
        <w:tc>
          <w:tcPr>
            <w:tcW w:w="675" w:type="dxa"/>
          </w:tcPr>
          <w:p w:rsidR="00D83B53" w:rsidRPr="00D663D0" w:rsidRDefault="00D83B53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D83B53" w:rsidRPr="00E3755F" w:rsidRDefault="000C60AF" w:rsidP="00F635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основных понятий и методов курсов 7 и 8 классов, обобщение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83B53" w:rsidRPr="00271DBE" w:rsidRDefault="00D83B53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D83B53">
        <w:tc>
          <w:tcPr>
            <w:tcW w:w="675" w:type="dxa"/>
          </w:tcPr>
          <w:p w:rsidR="000C60AF" w:rsidRPr="00D663D0" w:rsidRDefault="000C60AF" w:rsidP="00F63584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2" w:type="dxa"/>
            <w:gridSpan w:val="2"/>
          </w:tcPr>
          <w:p w:rsidR="000C60AF" w:rsidRPr="00E3755F" w:rsidRDefault="000C60AF" w:rsidP="00F635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основных понятий и методов курсов 7 и 8 классов, обобщение знаний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C60AF" w:rsidRPr="00271DBE" w:rsidRDefault="000C60AF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F63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3584" w:rsidRDefault="00F63584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Default="000C60AF"/>
    <w:p w:rsidR="000C60AF" w:rsidRPr="00271DBE" w:rsidRDefault="000C60AF" w:rsidP="000C6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p w:rsidR="000C60AF" w:rsidRDefault="000C60AF" w:rsidP="000C6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УЧЕБНОМУ КУРСУ «АЛГЕБРА»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60AF" w:rsidRDefault="000C60AF" w:rsidP="000C60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BE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271DB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71D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71DBE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С ЗАДЕРЖКОЙ ПСИХИЧЕСКОГО РАЗВИТИЯ</w:t>
      </w:r>
    </w:p>
    <w:p w:rsidR="000C60AF" w:rsidRDefault="000C60AF" w:rsidP="000C60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75"/>
        <w:gridCol w:w="11340"/>
        <w:gridCol w:w="1276"/>
        <w:gridCol w:w="2268"/>
      </w:tblGrid>
      <w:tr w:rsidR="000C60AF" w:rsidRPr="00271DBE" w:rsidTr="005172EB">
        <w:tc>
          <w:tcPr>
            <w:tcW w:w="675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0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DBE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Корректировка программного материала</w:t>
            </w:r>
          </w:p>
        </w:tc>
      </w:tr>
      <w:tr w:rsidR="000C60AF" w:rsidRPr="00271DBE" w:rsidTr="005172EB">
        <w:tc>
          <w:tcPr>
            <w:tcW w:w="15559" w:type="dxa"/>
            <w:gridSpan w:val="4"/>
          </w:tcPr>
          <w:p w:rsidR="000C60AF" w:rsidRPr="00C94AEC" w:rsidRDefault="000C60AF" w:rsidP="000C60A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94A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 ч)</w:t>
            </w:r>
          </w:p>
        </w:tc>
      </w:tr>
      <w:tr w:rsidR="000C60AF" w:rsidRPr="00271DBE" w:rsidTr="005172EB">
        <w:tc>
          <w:tcPr>
            <w:tcW w:w="675" w:type="dxa"/>
          </w:tcPr>
          <w:p w:rsidR="000C60AF" w:rsidRPr="00C94AEC" w:rsidRDefault="000C60AF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C60AF" w:rsidRPr="00C94AEC" w:rsidRDefault="000C60AF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Числа и вычисления. Квадратные корни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Степень с целым показателем.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5172EB">
        <w:tc>
          <w:tcPr>
            <w:tcW w:w="675" w:type="dxa"/>
          </w:tcPr>
          <w:p w:rsidR="000C60AF" w:rsidRPr="00C94AEC" w:rsidRDefault="000C60AF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C60AF" w:rsidRPr="00C94AEC" w:rsidRDefault="000C60AF" w:rsidP="000C6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Алгебраические выражения.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Квадратный трёхчлен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Алгебраическая дробь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5172EB">
        <w:tc>
          <w:tcPr>
            <w:tcW w:w="675" w:type="dxa"/>
          </w:tcPr>
          <w:p w:rsidR="000C60AF" w:rsidRPr="00C94AEC" w:rsidRDefault="000C60AF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C60AF" w:rsidRPr="00C94AEC" w:rsidRDefault="000C60AF" w:rsidP="000C6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Уравнения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и неравенства. Квадратные уравнения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Системы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Неравенства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5172EB">
        <w:tc>
          <w:tcPr>
            <w:tcW w:w="675" w:type="dxa"/>
          </w:tcPr>
          <w:p w:rsidR="000C60AF" w:rsidRPr="00C94AEC" w:rsidRDefault="000C60AF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C60AF" w:rsidRDefault="000C60AF" w:rsidP="000C6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Функции. Основные понятия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C60AF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5172EB">
        <w:tc>
          <w:tcPr>
            <w:tcW w:w="675" w:type="dxa"/>
          </w:tcPr>
          <w:p w:rsidR="000C60AF" w:rsidRPr="00C94AEC" w:rsidRDefault="000C60AF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C60AF" w:rsidRPr="000C60AF" w:rsidRDefault="000C60AF" w:rsidP="000C60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AF">
              <w:rPr>
                <w:rFonts w:ascii="Times New Roman" w:hAnsi="Times New Roman" w:cs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1276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C60AF" w:rsidRPr="00271DBE" w:rsidRDefault="000C60AF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60AF" w:rsidRPr="00271DBE" w:rsidTr="005172EB">
        <w:tc>
          <w:tcPr>
            <w:tcW w:w="15559" w:type="dxa"/>
            <w:gridSpan w:val="4"/>
          </w:tcPr>
          <w:p w:rsidR="000C60AF" w:rsidRPr="000C7519" w:rsidRDefault="000C60AF" w:rsidP="000B3FDD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Числа и вычисления. </w:t>
            </w:r>
            <w:r w:rsidRPr="000C60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Действительные числа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</w:t>
            </w:r>
            <w:r w:rsidR="000B3F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5172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Рациональные числа, иррациональные числа, конечные и бесконечные десятичные дроби.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Множество действительных чисел; действительные числа как бесконечные десятичные дроби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Взаимно однозначное соответствие между множеством действительных чисел и множеством точек координатной </w:t>
            </w: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прямой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действительных чисел, арифметические действия с действительными </w:t>
            </w:r>
            <w:r w:rsidRPr="005172E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числами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Приближённое значение величины, точность приближения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>Округление чисел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Прикидка и оценка результатов вычислений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FDD" w:rsidRPr="00271DBE" w:rsidTr="005172EB">
        <w:tc>
          <w:tcPr>
            <w:tcW w:w="675" w:type="dxa"/>
          </w:tcPr>
          <w:p w:rsidR="000B3FDD" w:rsidRPr="00D663D0" w:rsidRDefault="000B3FDD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3FDD" w:rsidRPr="005172EB" w:rsidRDefault="000B3FDD" w:rsidP="005172E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</w:pPr>
            <w:r w:rsidRPr="000B3FDD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Прикидка и оценка результатов вычислений.</w:t>
            </w:r>
          </w:p>
        </w:tc>
        <w:tc>
          <w:tcPr>
            <w:tcW w:w="1276" w:type="dxa"/>
          </w:tcPr>
          <w:p w:rsidR="000B3FDD" w:rsidRPr="00271DBE" w:rsidRDefault="000B3FDD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3FDD" w:rsidRPr="00271DBE" w:rsidRDefault="000B3FDD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5172EB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4678E" w:rsidRDefault="00D4678E" w:rsidP="00D4678E">
            <w:pPr>
              <w:pStyle w:val="TableParagraph"/>
              <w:ind w:left="0" w:right="0" w:firstLine="0"/>
              <w:rPr>
                <w:rFonts w:ascii="Times New Roman" w:hAnsi="Times New Roman" w:cs="Times New Roman"/>
                <w:b/>
                <w:spacing w:val="-2"/>
                <w:w w:val="105"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b/>
                <w:spacing w:val="-2"/>
                <w:w w:val="105"/>
                <w:sz w:val="28"/>
                <w:szCs w:val="28"/>
              </w:rPr>
              <w:t>Контрольная работа № 2 по теме: «Числа и вычисления».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15559" w:type="dxa"/>
            <w:gridSpan w:val="4"/>
          </w:tcPr>
          <w:p w:rsidR="005172EB" w:rsidRPr="005172EB" w:rsidRDefault="005172EB" w:rsidP="005172E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неравенства. Уравнения с одной переменной (14 ч)</w:t>
            </w: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>Линейное уравнение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Решение уравнений, сводящихся к </w:t>
            </w:r>
            <w:proofErr w:type="gramStart"/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линейным</w:t>
            </w:r>
            <w:proofErr w:type="gramEnd"/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уравнений, сводящихся к </w:t>
            </w:r>
            <w:proofErr w:type="gramStart"/>
            <w:r w:rsidRPr="005172EB"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линейным</w:t>
            </w:r>
            <w:proofErr w:type="gramEnd"/>
            <w:r w:rsidRPr="005172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>Квадратное уравнение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Решение уравнений, сводящихся к </w:t>
            </w:r>
            <w:proofErr w:type="gramStart"/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квадратным</w:t>
            </w:r>
            <w:proofErr w:type="gramEnd"/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8057BC" w:rsidP="005172E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</w:pPr>
            <w:r w:rsidRPr="008057BC">
              <w:rPr>
                <w:rFonts w:ascii="Times New Roman" w:hAnsi="Times New Roman" w:cs="Times New Roman"/>
                <w:b/>
                <w:spacing w:val="-2"/>
                <w:w w:val="105"/>
                <w:sz w:val="28"/>
                <w:szCs w:val="28"/>
              </w:rPr>
              <w:t>Контрольная работа № 3 по теме: «Уравнения с одной переменной».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Биквадратные </w:t>
            </w: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>уравнения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Биквадратные уравнения.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Примеры решения уравнений третьей и четвёртой степеней разложением на множители</w:t>
            </w:r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5172EB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Решение дробно-рациональных </w:t>
            </w:r>
            <w:r w:rsidRPr="005172E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уравнений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F63584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Решение дробно-рациональных уравнений.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F63584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алгебраическим методом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F63584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алгебраическим методом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D4678E" w:rsidRDefault="008057BC" w:rsidP="008057BC">
            <w:pPr>
              <w:pStyle w:val="TableParagraph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7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057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теме: «Дробно-рациональные уравнения».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D4678E">
        <w:tc>
          <w:tcPr>
            <w:tcW w:w="15559" w:type="dxa"/>
            <w:gridSpan w:val="4"/>
          </w:tcPr>
          <w:p w:rsidR="005172EB" w:rsidRPr="005172EB" w:rsidRDefault="005172EB" w:rsidP="005172E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неравенства.</w:t>
            </w:r>
            <w:r w:rsidRPr="005172EB">
              <w:rPr>
                <w:i/>
              </w:rPr>
              <w:t xml:space="preserve"> </w:t>
            </w:r>
            <w:r w:rsidRPr="005172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Системы уравнений (14 ч)</w:t>
            </w: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Default="005172EB" w:rsidP="00D4678E">
            <w:pPr>
              <w:pStyle w:val="TableContents"/>
              <w:rPr>
                <w:rFonts w:cs="Times New Roman"/>
                <w:sz w:val="28"/>
                <w:szCs w:val="28"/>
              </w:rPr>
            </w:pPr>
            <w:r w:rsidRPr="005172EB">
              <w:rPr>
                <w:rFonts w:cs="Times New Roman"/>
                <w:sz w:val="28"/>
                <w:szCs w:val="28"/>
              </w:rPr>
              <w:t>Линейное уравнение с двумя переменными и его график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C7519" w:rsidRDefault="005172EB" w:rsidP="00D4678E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hAnsi="Times New Roman" w:cs="Times New Roman"/>
                <w:sz w:val="28"/>
                <w:szCs w:val="24"/>
              </w:rPr>
              <w:t>Линейное уравнение с двумя переменными и его график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5172EB" w:rsidRDefault="005172EB" w:rsidP="00D4678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Линейное уравнение с двумя переменными и его график.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5172EB" w:rsidP="00D4678E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eastAsia="Times New Roman" w:hAnsi="Times New Roman" w:cs="Times New Roman"/>
                <w:sz w:val="28"/>
                <w:szCs w:val="24"/>
              </w:rPr>
              <w:t>Система двух линейных уравнений с двумя переменными и её решение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5172EB" w:rsidP="00D467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Решение систем двух уравнений, одно из которых линейное, а </w:t>
            </w:r>
            <w:proofErr w:type="gramStart"/>
            <w:r w:rsidRPr="005172EB">
              <w:rPr>
                <w:rFonts w:ascii="Times New Roman" w:eastAsia="Times New Roman" w:hAnsi="Times New Roman" w:cs="Times New Roman"/>
                <w:sz w:val="28"/>
                <w:szCs w:val="24"/>
              </w:rPr>
              <w:t>другое—второй</w:t>
            </w:r>
            <w:proofErr w:type="gramEnd"/>
            <w:r w:rsidRPr="005172E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степени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hAnsi="Times New Roman" w:cs="Times New Roman"/>
                <w:sz w:val="28"/>
                <w:szCs w:val="24"/>
              </w:rPr>
              <w:t xml:space="preserve">Решение систем двух уравнений, одно из которых линейное, а </w:t>
            </w:r>
            <w:proofErr w:type="gramStart"/>
            <w:r w:rsidRPr="005172EB">
              <w:rPr>
                <w:rFonts w:ascii="Times New Roman" w:hAnsi="Times New Roman" w:cs="Times New Roman"/>
                <w:sz w:val="28"/>
                <w:szCs w:val="24"/>
              </w:rPr>
              <w:t>другое—второй</w:t>
            </w:r>
            <w:proofErr w:type="gramEnd"/>
            <w:r w:rsidRPr="005172EB">
              <w:rPr>
                <w:rFonts w:ascii="Times New Roman" w:hAnsi="Times New Roman" w:cs="Times New Roman"/>
                <w:sz w:val="28"/>
                <w:szCs w:val="24"/>
              </w:rPr>
              <w:t xml:space="preserve"> степени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hAnsi="Times New Roman" w:cs="Times New Roman"/>
                <w:sz w:val="28"/>
                <w:szCs w:val="24"/>
              </w:rPr>
              <w:t xml:space="preserve">Решение систем двух уравнений, одно из которых линейное, а </w:t>
            </w:r>
            <w:proofErr w:type="gramStart"/>
            <w:r w:rsidRPr="005172EB">
              <w:rPr>
                <w:rFonts w:ascii="Times New Roman" w:hAnsi="Times New Roman" w:cs="Times New Roman"/>
                <w:sz w:val="28"/>
                <w:szCs w:val="24"/>
              </w:rPr>
              <w:t>другое—второй</w:t>
            </w:r>
            <w:proofErr w:type="gramEnd"/>
            <w:r w:rsidRPr="005172EB">
              <w:rPr>
                <w:rFonts w:ascii="Times New Roman" w:hAnsi="Times New Roman" w:cs="Times New Roman"/>
                <w:sz w:val="28"/>
                <w:szCs w:val="24"/>
              </w:rPr>
              <w:t xml:space="preserve"> степени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5172EB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5172EB">
              <w:rPr>
                <w:rFonts w:ascii="Times New Roman" w:hAnsi="Times New Roman" w:cs="Times New Roman"/>
                <w:sz w:val="28"/>
                <w:szCs w:val="24"/>
              </w:rPr>
              <w:t>Графическая интерпретация системы уравнений с двумя переменными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5172EB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Графическая интерпретация системы уравнений с двумя переменными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5172EB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алгебраическим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5172EB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алгебраическим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8057BC" w:rsidRDefault="008057BC" w:rsidP="00805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7B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5 по теме: «Системы уравнений с двумя переменными»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D4678E">
        <w:tc>
          <w:tcPr>
            <w:tcW w:w="15559" w:type="dxa"/>
            <w:gridSpan w:val="4"/>
          </w:tcPr>
          <w:p w:rsidR="005172EB" w:rsidRPr="005172EB" w:rsidRDefault="005172EB" w:rsidP="005172E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72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Уравнения и неравенства. Неравенства (16 ч)</w:t>
            </w: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D4678E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Числовые неравенства и их свойства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A382B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Линейные неравенства с одной переменной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D4678E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Системы линейных неравенств с одной переменной и их решение.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Системы линейных неравенств с одной переменной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057BC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№ 6 по теме: «Линейные неравенства с одной переменной».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Квадратные неравенства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Квадратные неравенства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Квадратные неравенства и их решение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rPr>
          <w:trHeight w:val="138"/>
        </w:trPr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D4678E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Графическая интерпретация неравенств и систем неравен</w:t>
            </w:r>
            <w:proofErr w:type="gramStart"/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ств с дв</w:t>
            </w:r>
            <w:proofErr w:type="gramEnd"/>
            <w:r w:rsidRPr="00D4678E">
              <w:rPr>
                <w:rFonts w:ascii="Times New Roman" w:hAnsi="Times New Roman" w:cs="Times New Roman"/>
                <w:sz w:val="28"/>
                <w:szCs w:val="24"/>
              </w:rPr>
              <w:t>умя переменными.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D4678E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Графическая интерпретация неравенств и систем неравен</w:t>
            </w:r>
            <w:proofErr w:type="gramStart"/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ств с дв</w:t>
            </w:r>
            <w:proofErr w:type="gramEnd"/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умя переменными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rPr>
          <w:trHeight w:val="334"/>
        </w:trPr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8057BC" w:rsidP="008057BC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  <w:r w:rsidRPr="008057B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по теме: «</w:t>
            </w:r>
            <w:r w:rsidRPr="008057BC">
              <w:rPr>
                <w:rFonts w:ascii="Times New Roman" w:hAnsi="Times New Roman" w:cs="Times New Roman"/>
                <w:b/>
                <w:sz w:val="28"/>
                <w:szCs w:val="24"/>
              </w:rPr>
              <w:t>Квадратные неравенства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».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D4678E">
        <w:trPr>
          <w:trHeight w:val="334"/>
        </w:trPr>
        <w:tc>
          <w:tcPr>
            <w:tcW w:w="15559" w:type="dxa"/>
            <w:gridSpan w:val="4"/>
          </w:tcPr>
          <w:p w:rsidR="00D4678E" w:rsidRPr="00D4678E" w:rsidRDefault="00D4678E" w:rsidP="000B3FDD">
            <w:pPr>
              <w:tabs>
                <w:tab w:val="left" w:pos="717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D467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Функции (1</w:t>
            </w:r>
            <w:r w:rsidR="000B3F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D467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ч)</w:t>
            </w: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Квадратичная функция, её график и свойства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C9566C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D4678E"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Квадратичная функция, её график и свойства</w:t>
            </w:r>
            <w:r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C9566C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Квадратичная функция, её график и свойства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eastAsia="ar-SA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C9566C" w:rsidRDefault="00D4678E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функция, её график и свойства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D4678E" w:rsidP="00D46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sz w:val="28"/>
                <w:szCs w:val="28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Парабола, координаты вершины параболы, ось симметрии параболы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D4678E">
              <w:rPr>
                <w:rStyle w:val="a7"/>
                <w:b w:val="0"/>
                <w:bCs/>
                <w:sz w:val="28"/>
                <w:szCs w:val="28"/>
              </w:rPr>
              <w:t>Парабола, координаты вершины параболы, ось симметрии параболы</w:t>
            </w:r>
            <w:r>
              <w:rPr>
                <w:rStyle w:val="a7"/>
                <w:b w:val="0"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FDD" w:rsidRPr="00271DBE" w:rsidTr="005172EB">
        <w:tc>
          <w:tcPr>
            <w:tcW w:w="675" w:type="dxa"/>
          </w:tcPr>
          <w:p w:rsidR="000B3FDD" w:rsidRPr="00D663D0" w:rsidRDefault="000B3FDD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0B3FDD" w:rsidRPr="00D4678E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8"/>
                <w:szCs w:val="28"/>
              </w:rPr>
            </w:pPr>
            <w:r w:rsidRPr="000B3FDD">
              <w:rPr>
                <w:rStyle w:val="a7"/>
                <w:b w:val="0"/>
                <w:bCs/>
                <w:sz w:val="28"/>
                <w:szCs w:val="28"/>
              </w:rPr>
              <w:t>Степенные функции с натуральными показателями 2и3, их графики и свойства.</w:t>
            </w:r>
          </w:p>
        </w:tc>
        <w:tc>
          <w:tcPr>
            <w:tcW w:w="1276" w:type="dxa"/>
          </w:tcPr>
          <w:p w:rsidR="000B3FDD" w:rsidRPr="00271DBE" w:rsidRDefault="000B3FDD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B3FDD" w:rsidRPr="00271DBE" w:rsidRDefault="000B3FDD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D4678E" w:rsidP="00D4678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Степенные функции с натуральными показателями 2и3, их графики и свойства.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Степенные функции с натуральными показателями 2и3, их графики и свойства.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0B7ADB" w:rsidRDefault="00D4678E" w:rsidP="00D4678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Степенные функции с натуральными показателями 2и3, их графики и свойства.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D4678E" w:rsidRDefault="00D4678E" w:rsidP="00D4678E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Графики функций: 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 + b, , y = ax2, y = ax3, y = √</w:t>
            </w:r>
            <w:r w:rsidRPr="00D4678E">
              <w:rPr>
                <w:rFonts w:ascii="Cambria Math" w:hAnsi="Cambria Math" w:cs="Cambria Math"/>
                <w:bCs/>
                <w:i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𝑘/</w:t>
            </w:r>
            <w:r w:rsidRPr="00D4678E">
              <w:rPr>
                <w:rFonts w:ascii="Cambria Math" w:hAnsi="Cambria Math" w:cs="Cambria Math"/>
              </w:rPr>
              <w:t xml:space="preserve">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E26E4F" w:rsidRDefault="00D4678E" w:rsidP="00D4678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Графики функций: 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 + b, , y = ax2, y = ax3, y = √</w:t>
            </w:r>
            <w:r w:rsidRPr="00D4678E">
              <w:rPr>
                <w:rFonts w:ascii="Cambria Math" w:hAnsi="Cambria Math" w:cs="Cambria Math"/>
                <w:bCs/>
                <w:i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𝑘/</w:t>
            </w:r>
            <w:r w:rsidRPr="00D4678E">
              <w:rPr>
                <w:rFonts w:ascii="Cambria Math" w:hAnsi="Cambria Math" w:cs="Cambria Math"/>
              </w:rPr>
              <w:t xml:space="preserve">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5172EB"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7152D1" w:rsidRDefault="00D4678E" w:rsidP="00D4678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Графики функций: 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 + b, , y = ax2, y = ax3, y = √</w:t>
            </w:r>
            <w:r w:rsidRPr="00D4678E">
              <w:rPr>
                <w:rFonts w:ascii="Cambria Math" w:hAnsi="Cambria Math" w:cs="Cambria Math"/>
                <w:bCs/>
                <w:i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𝑘/</w:t>
            </w:r>
            <w:r w:rsidRPr="00D4678E">
              <w:rPr>
                <w:rFonts w:ascii="Cambria Math" w:hAnsi="Cambria Math" w:cs="Cambria Math"/>
              </w:rPr>
              <w:t xml:space="preserve">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72EB" w:rsidRPr="00271DBE" w:rsidTr="008057BC">
        <w:trPr>
          <w:trHeight w:val="196"/>
        </w:trPr>
        <w:tc>
          <w:tcPr>
            <w:tcW w:w="675" w:type="dxa"/>
          </w:tcPr>
          <w:p w:rsidR="005172EB" w:rsidRPr="00D663D0" w:rsidRDefault="005172EB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5172EB" w:rsidRPr="00AD4564" w:rsidRDefault="00D4678E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bCs/>
                <w:sz w:val="24"/>
                <w:szCs w:val="24"/>
              </w:rPr>
            </w:pP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Графики функций: 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proofErr w:type="spellStart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>kx</w:t>
            </w:r>
            <w:proofErr w:type="spellEnd"/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 + b, , y = ax2, y = ax3, y = √</w:t>
            </w:r>
            <w:r w:rsidRPr="00D4678E">
              <w:rPr>
                <w:rFonts w:ascii="Cambria Math" w:hAnsi="Cambria Math" w:cs="Cambria Math"/>
                <w:bCs/>
                <w:i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/>
                <w:iCs/>
                <w:sz w:val="28"/>
                <w:szCs w:val="24"/>
              </w:rPr>
              <w:t xml:space="preserve">, y =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𝑘/</w:t>
            </w:r>
            <w:r w:rsidRPr="00D4678E">
              <w:rPr>
                <w:rFonts w:ascii="Cambria Math" w:hAnsi="Cambria Math" w:cs="Cambria Math"/>
              </w:rPr>
              <w:t xml:space="preserve"> </w:t>
            </w:r>
            <w:r w:rsidRPr="00D4678E">
              <w:rPr>
                <w:rFonts w:ascii="Cambria Math" w:hAnsi="Cambria Math" w:cs="Cambria Math"/>
                <w:bCs/>
                <w:iCs/>
                <w:sz w:val="28"/>
                <w:szCs w:val="24"/>
              </w:rPr>
              <w:t>𝑥</w:t>
            </w:r>
            <w:r w:rsidRPr="00D4678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172EB" w:rsidRPr="00271DBE" w:rsidRDefault="005172EB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</w:pPr>
            <w:r w:rsidRPr="008057BC">
              <w:rPr>
                <w:rFonts w:ascii="Times New Roman" w:hAnsi="Times New Roman" w:cs="Times New Roman"/>
                <w:b/>
                <w:bCs/>
                <w:iCs/>
                <w:sz w:val="28"/>
                <w:szCs w:val="24"/>
              </w:rPr>
              <w:t>Контрольная работа № 8 по теме: «Квадратичная функция и ее свойства»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D4678E">
        <w:tc>
          <w:tcPr>
            <w:tcW w:w="15559" w:type="dxa"/>
            <w:gridSpan w:val="4"/>
          </w:tcPr>
          <w:p w:rsidR="00D4678E" w:rsidRPr="00D4678E" w:rsidRDefault="00D4678E" w:rsidP="00D4678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4678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Числовые последовательности (15 ч)</w:t>
            </w: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Понятие числовой последовательности.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Определение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арифметической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прогрессии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8057BC">
        <w:trPr>
          <w:trHeight w:val="234"/>
        </w:trPr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Разность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арифметической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прогрессии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Формула 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члена арифметической прогрессии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Формула суммы первых 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членов конечной арифметической прогрессии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Характеристическое</w:t>
            </w:r>
            <w:proofErr w:type="spellEnd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свойство</w:t>
            </w:r>
            <w:proofErr w:type="spellEnd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арифметической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прогрессии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на арифметическую прогрессию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Контрольная работа № 9 по теме «Арифметическая прогрессия»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Определение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геометрической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прогрессии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Формула 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члена геометрической прогрессии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Характеристическое</w:t>
            </w:r>
            <w:proofErr w:type="spellEnd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свойство</w:t>
            </w:r>
            <w:proofErr w:type="spellEnd"/>
            <w:r w:rsidRPr="008057BC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геометрической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прогрессии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Формула суммы первых 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n</w:t>
            </w:r>
            <w:r w:rsidRPr="008057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членов геометрической прогрессии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57BC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 xml:space="preserve">Линейный и экспоненциальный </w:t>
            </w:r>
            <w:proofErr w:type="spellStart"/>
            <w:r w:rsidRPr="008057BC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en-US"/>
              </w:rPr>
              <w:t>рост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Сложные</w:t>
            </w:r>
            <w:proofErr w:type="spellEnd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057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проценты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5172EB">
        <w:tc>
          <w:tcPr>
            <w:tcW w:w="675" w:type="dxa"/>
          </w:tcPr>
          <w:p w:rsidR="008057BC" w:rsidRPr="00D663D0" w:rsidRDefault="008057BC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8057BC" w:rsidRPr="008057BC" w:rsidRDefault="008057BC" w:rsidP="008057BC">
            <w:pPr>
              <w:pStyle w:val="TableParagraph"/>
              <w:ind w:left="0" w:right="0" w:firstLine="0"/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</w:pPr>
            <w:r w:rsidRPr="008057B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Контрольная работа № 10 по теме «Геометрическая прогрессия»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057BC" w:rsidRPr="00271DBE" w:rsidRDefault="008057BC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7BC" w:rsidRPr="00271DBE" w:rsidTr="00262523">
        <w:tc>
          <w:tcPr>
            <w:tcW w:w="15559" w:type="dxa"/>
            <w:gridSpan w:val="4"/>
          </w:tcPr>
          <w:p w:rsidR="008057BC" w:rsidRPr="008057BC" w:rsidRDefault="008057BC" w:rsidP="000B3FD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7BC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Повторение,</w:t>
            </w:r>
            <w:r w:rsidRPr="008057BC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8057BC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обобщение,</w:t>
            </w:r>
            <w:r w:rsidRPr="008057BC">
              <w:rPr>
                <w:rFonts w:ascii="Times New Roman" w:eastAsia="Times New Roman" w:hAnsi="Times New Roman" w:cs="Times New Roman"/>
                <w:b/>
                <w:i/>
                <w:spacing w:val="1"/>
                <w:sz w:val="28"/>
              </w:rPr>
              <w:t xml:space="preserve"> </w:t>
            </w:r>
            <w:r w:rsidRPr="008057BC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систематизация</w:t>
            </w:r>
            <w:r w:rsidRPr="008057BC"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57"/>
                <w:sz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знаний (1</w:t>
            </w:r>
            <w:r w:rsidR="000B3FDD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ч)</w:t>
            </w:r>
          </w:p>
        </w:tc>
      </w:tr>
      <w:tr w:rsidR="00D4678E" w:rsidRPr="00271DBE" w:rsidTr="005172EB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Числа и вычисления (запись, сравнение, действия с действительными числами, числовая прямая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94769E" w:rsidRDefault="000B3FDD" w:rsidP="00D4678E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Числа и вычисления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 (</w:t>
            </w: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проценты, отношения, пропорции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C9566C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 xml:space="preserve">Числа и вычисления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(</w:t>
            </w: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округление, приближение, оценка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C9566C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Р</w:t>
            </w: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ешение текстовых задач арифметическим способом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C9566C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Алгебраические</w:t>
            </w: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ab/>
              <w:t>выражения</w:t>
            </w:r>
            <w:r w:rsidRPr="000B3FD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ab/>
              <w:t>(преобразование алгебраических выражений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>Алгебраические</w:t>
            </w: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ab/>
              <w:t>выражения</w:t>
            </w: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ab/>
              <w:t>(допустимые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>Функции (построение, свойства изученных 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0B3FDD">
            <w:pPr>
              <w:pStyle w:val="TableParagraph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>Функции (графическое решение уравнений и их систем).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D4678E" w:rsidRPr="000B3FDD" w:rsidRDefault="000B3FDD" w:rsidP="00D4678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3F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контрольная работа.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vAlign w:val="center"/>
          </w:tcPr>
          <w:p w:rsidR="00D4678E" w:rsidRPr="00D83B53" w:rsidRDefault="000B3FDD" w:rsidP="00D4678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обобщение, систематизация </w:t>
            </w:r>
            <w:r w:rsidRPr="000B3F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pStyle w:val="TableParagraph"/>
              <w:spacing w:before="1"/>
              <w:ind w:left="0" w:firstLine="0"/>
              <w:rPr>
                <w:rStyle w:val="a7"/>
                <w:b w:val="0"/>
                <w:sz w:val="28"/>
                <w:szCs w:val="28"/>
                <w:shd w:val="clear" w:color="auto" w:fill="auto"/>
              </w:rPr>
            </w:pPr>
            <w:r w:rsidRPr="000B3FDD">
              <w:rPr>
                <w:rStyle w:val="a7"/>
                <w:b w:val="0"/>
                <w:sz w:val="28"/>
                <w:szCs w:val="28"/>
                <w:shd w:val="clear" w:color="auto" w:fill="auto"/>
              </w:rPr>
              <w:t>Повторени</w:t>
            </w:r>
            <w:r>
              <w:rPr>
                <w:rStyle w:val="a7"/>
                <w:b w:val="0"/>
                <w:sz w:val="28"/>
                <w:szCs w:val="28"/>
                <w:shd w:val="clear" w:color="auto" w:fill="auto"/>
              </w:rPr>
              <w:t xml:space="preserve">е, обобщение, систематизация </w:t>
            </w:r>
            <w:r w:rsidRPr="000B3FDD">
              <w:rPr>
                <w:rStyle w:val="a7"/>
                <w:b w:val="0"/>
                <w:sz w:val="28"/>
                <w:szCs w:val="28"/>
                <w:shd w:val="clear" w:color="auto" w:fill="auto"/>
              </w:rPr>
              <w:t>знаний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pStyle w:val="TableParagraph"/>
              <w:spacing w:before="1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>Повторение,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обобщение, систематизация </w:t>
            </w:r>
            <w:r w:rsidRPr="000B3FDD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678E" w:rsidRPr="00271DBE" w:rsidTr="008057BC">
        <w:tc>
          <w:tcPr>
            <w:tcW w:w="675" w:type="dxa"/>
          </w:tcPr>
          <w:p w:rsidR="00D4678E" w:rsidRPr="00D663D0" w:rsidRDefault="00D4678E" w:rsidP="000C60AF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</w:tcPr>
          <w:p w:rsidR="00D4678E" w:rsidRPr="00D83B53" w:rsidRDefault="000B3FDD" w:rsidP="00D4678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a7"/>
                <w:b w:val="0"/>
                <w:sz w:val="28"/>
                <w:szCs w:val="28"/>
              </w:rPr>
            </w:pPr>
            <w:r w:rsidRPr="000B3FDD">
              <w:rPr>
                <w:rStyle w:val="a7"/>
                <w:b w:val="0"/>
                <w:sz w:val="28"/>
                <w:szCs w:val="28"/>
              </w:rPr>
              <w:t>Повторение,</w:t>
            </w:r>
            <w:r>
              <w:rPr>
                <w:rStyle w:val="a7"/>
                <w:b w:val="0"/>
                <w:sz w:val="28"/>
                <w:szCs w:val="28"/>
              </w:rPr>
              <w:t xml:space="preserve"> обобщение, систематизация </w:t>
            </w:r>
            <w:r w:rsidRPr="000B3FDD">
              <w:rPr>
                <w:rStyle w:val="a7"/>
                <w:b w:val="0"/>
                <w:sz w:val="28"/>
                <w:szCs w:val="28"/>
              </w:rPr>
              <w:t>знаний</w:t>
            </w:r>
          </w:p>
        </w:tc>
        <w:tc>
          <w:tcPr>
            <w:tcW w:w="1276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D4678E" w:rsidRPr="00271DBE" w:rsidRDefault="00D4678E" w:rsidP="00D467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60AF" w:rsidRDefault="000C60AF"/>
    <w:p w:rsidR="000B3FDD" w:rsidRPr="000B3FDD" w:rsidRDefault="000B3FDD" w:rsidP="000B3FDD">
      <w:pPr>
        <w:tabs>
          <w:tab w:val="left" w:pos="8175"/>
        </w:tabs>
      </w:pPr>
      <w:bookmarkStart w:id="0" w:name="_GoBack"/>
      <w:bookmarkEnd w:id="0"/>
    </w:p>
    <w:sectPr w:rsidR="000B3FDD" w:rsidRPr="000B3FDD" w:rsidSect="000C751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1AA"/>
    <w:multiLevelType w:val="hybridMultilevel"/>
    <w:tmpl w:val="AE466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14834"/>
    <w:multiLevelType w:val="hybridMultilevel"/>
    <w:tmpl w:val="681A2ABE"/>
    <w:lvl w:ilvl="0" w:tplc="43AA4138">
      <w:numFmt w:val="bullet"/>
      <w:lvlText w:val="—"/>
      <w:lvlJc w:val="left"/>
      <w:pPr>
        <w:ind w:left="169" w:hanging="243"/>
      </w:pPr>
      <w:rPr>
        <w:rFonts w:ascii="Georgia" w:eastAsia="Georgia" w:hAnsi="Georgia" w:cs="Georgia" w:hint="default"/>
        <w:color w:val="231F20"/>
        <w:w w:val="107"/>
        <w:sz w:val="17"/>
        <w:szCs w:val="17"/>
        <w:lang w:val="ru-RU" w:eastAsia="en-US" w:bidi="ar-SA"/>
      </w:rPr>
    </w:lvl>
    <w:lvl w:ilvl="1" w:tplc="73A03672">
      <w:numFmt w:val="bullet"/>
      <w:lvlText w:val="•"/>
      <w:lvlJc w:val="left"/>
      <w:pPr>
        <w:ind w:left="567" w:hanging="243"/>
      </w:pPr>
      <w:rPr>
        <w:rFonts w:hint="default"/>
        <w:lang w:val="ru-RU" w:eastAsia="en-US" w:bidi="ar-SA"/>
      </w:rPr>
    </w:lvl>
    <w:lvl w:ilvl="2" w:tplc="FAAC65EC">
      <w:numFmt w:val="bullet"/>
      <w:lvlText w:val="•"/>
      <w:lvlJc w:val="left"/>
      <w:pPr>
        <w:ind w:left="974" w:hanging="243"/>
      </w:pPr>
      <w:rPr>
        <w:rFonts w:hint="default"/>
        <w:lang w:val="ru-RU" w:eastAsia="en-US" w:bidi="ar-SA"/>
      </w:rPr>
    </w:lvl>
    <w:lvl w:ilvl="3" w:tplc="9536AC12">
      <w:numFmt w:val="bullet"/>
      <w:lvlText w:val="•"/>
      <w:lvlJc w:val="left"/>
      <w:pPr>
        <w:ind w:left="1381" w:hanging="243"/>
      </w:pPr>
      <w:rPr>
        <w:rFonts w:hint="default"/>
        <w:lang w:val="ru-RU" w:eastAsia="en-US" w:bidi="ar-SA"/>
      </w:rPr>
    </w:lvl>
    <w:lvl w:ilvl="4" w:tplc="ACF83214">
      <w:numFmt w:val="bullet"/>
      <w:lvlText w:val="•"/>
      <w:lvlJc w:val="left"/>
      <w:pPr>
        <w:ind w:left="1788" w:hanging="243"/>
      </w:pPr>
      <w:rPr>
        <w:rFonts w:hint="default"/>
        <w:lang w:val="ru-RU" w:eastAsia="en-US" w:bidi="ar-SA"/>
      </w:rPr>
    </w:lvl>
    <w:lvl w:ilvl="5" w:tplc="A5A66A64">
      <w:numFmt w:val="bullet"/>
      <w:lvlText w:val="•"/>
      <w:lvlJc w:val="left"/>
      <w:pPr>
        <w:ind w:left="2196" w:hanging="243"/>
      </w:pPr>
      <w:rPr>
        <w:rFonts w:hint="default"/>
        <w:lang w:val="ru-RU" w:eastAsia="en-US" w:bidi="ar-SA"/>
      </w:rPr>
    </w:lvl>
    <w:lvl w:ilvl="6" w:tplc="E118E1EC">
      <w:numFmt w:val="bullet"/>
      <w:lvlText w:val="•"/>
      <w:lvlJc w:val="left"/>
      <w:pPr>
        <w:ind w:left="2603" w:hanging="243"/>
      </w:pPr>
      <w:rPr>
        <w:rFonts w:hint="default"/>
        <w:lang w:val="ru-RU" w:eastAsia="en-US" w:bidi="ar-SA"/>
      </w:rPr>
    </w:lvl>
    <w:lvl w:ilvl="7" w:tplc="A9E07C56">
      <w:numFmt w:val="bullet"/>
      <w:lvlText w:val="•"/>
      <w:lvlJc w:val="left"/>
      <w:pPr>
        <w:ind w:left="3010" w:hanging="243"/>
      </w:pPr>
      <w:rPr>
        <w:rFonts w:hint="default"/>
        <w:lang w:val="ru-RU" w:eastAsia="en-US" w:bidi="ar-SA"/>
      </w:rPr>
    </w:lvl>
    <w:lvl w:ilvl="8" w:tplc="7D6AA88A">
      <w:numFmt w:val="bullet"/>
      <w:lvlText w:val="•"/>
      <w:lvlJc w:val="left"/>
      <w:pPr>
        <w:ind w:left="3417" w:hanging="243"/>
      </w:pPr>
      <w:rPr>
        <w:rFonts w:hint="default"/>
        <w:lang w:val="ru-RU" w:eastAsia="en-US" w:bidi="ar-SA"/>
      </w:rPr>
    </w:lvl>
  </w:abstractNum>
  <w:abstractNum w:abstractNumId="2">
    <w:nsid w:val="36853EAD"/>
    <w:multiLevelType w:val="hybridMultilevel"/>
    <w:tmpl w:val="0AB2B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EF315F"/>
    <w:multiLevelType w:val="hybridMultilevel"/>
    <w:tmpl w:val="FBA45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823025"/>
    <w:multiLevelType w:val="hybridMultilevel"/>
    <w:tmpl w:val="24368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5249A"/>
    <w:multiLevelType w:val="hybridMultilevel"/>
    <w:tmpl w:val="6C1A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62855"/>
    <w:multiLevelType w:val="hybridMultilevel"/>
    <w:tmpl w:val="5930F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E82066"/>
    <w:multiLevelType w:val="hybridMultilevel"/>
    <w:tmpl w:val="0B26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B6D0E"/>
    <w:multiLevelType w:val="hybridMultilevel"/>
    <w:tmpl w:val="FBA45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A3"/>
    <w:rsid w:val="00007B3A"/>
    <w:rsid w:val="000601AB"/>
    <w:rsid w:val="000B3FDD"/>
    <w:rsid w:val="000B7ADB"/>
    <w:rsid w:val="000C60AF"/>
    <w:rsid w:val="000C7519"/>
    <w:rsid w:val="00194904"/>
    <w:rsid w:val="00271DBE"/>
    <w:rsid w:val="003C2685"/>
    <w:rsid w:val="00413EFE"/>
    <w:rsid w:val="00485178"/>
    <w:rsid w:val="005172EB"/>
    <w:rsid w:val="005600A3"/>
    <w:rsid w:val="006A12D5"/>
    <w:rsid w:val="007152D1"/>
    <w:rsid w:val="00771C6B"/>
    <w:rsid w:val="007B308D"/>
    <w:rsid w:val="008057BC"/>
    <w:rsid w:val="008D676B"/>
    <w:rsid w:val="009308BD"/>
    <w:rsid w:val="0094769E"/>
    <w:rsid w:val="00970CD3"/>
    <w:rsid w:val="00AD4564"/>
    <w:rsid w:val="00BA75C0"/>
    <w:rsid w:val="00C5706D"/>
    <w:rsid w:val="00C81AA3"/>
    <w:rsid w:val="00C94AEC"/>
    <w:rsid w:val="00C9566C"/>
    <w:rsid w:val="00D4678E"/>
    <w:rsid w:val="00D5727B"/>
    <w:rsid w:val="00D663D0"/>
    <w:rsid w:val="00D7209E"/>
    <w:rsid w:val="00D83B53"/>
    <w:rsid w:val="00E26E4F"/>
    <w:rsid w:val="00E3755F"/>
    <w:rsid w:val="00EA382B"/>
    <w:rsid w:val="00ED77FF"/>
    <w:rsid w:val="00F63584"/>
    <w:rsid w:val="00FA5AB5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AA3"/>
    <w:pPr>
      <w:widowControl w:val="0"/>
      <w:autoSpaceDE w:val="0"/>
      <w:autoSpaceDN w:val="0"/>
      <w:spacing w:after="0" w:line="240" w:lineRule="auto"/>
      <w:ind w:left="170" w:right="147" w:firstLine="170"/>
      <w:jc w:val="both"/>
    </w:pPr>
    <w:rPr>
      <w:rFonts w:ascii="Georgia" w:eastAsia="Georgia" w:hAnsi="Georgia" w:cs="Georgia"/>
    </w:rPr>
  </w:style>
  <w:style w:type="paragraph" w:styleId="a4">
    <w:name w:val="List Paragraph"/>
    <w:basedOn w:val="a"/>
    <w:uiPriority w:val="34"/>
    <w:qFormat/>
    <w:rsid w:val="00C81AA3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ED77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D77F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+ Полужирный"/>
    <w:uiPriority w:val="99"/>
    <w:rsid w:val="007B308D"/>
    <w:rPr>
      <w:rFonts w:ascii="Times New Roman" w:hAnsi="Times New Roman" w:cs="Times New Roman" w:hint="default"/>
      <w:b/>
      <w:bCs w:val="0"/>
      <w:spacing w:val="0"/>
      <w:sz w:val="17"/>
      <w:shd w:val="clear" w:color="auto" w:fill="FFFFFF"/>
    </w:rPr>
  </w:style>
  <w:style w:type="paragraph" w:customStyle="1" w:styleId="Textbody">
    <w:name w:val="Text body"/>
    <w:basedOn w:val="a"/>
    <w:rsid w:val="00970CD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970CD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13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SH-16_2_Zam</dc:creator>
  <cp:keywords/>
  <dc:description/>
  <cp:lastModifiedBy>user</cp:lastModifiedBy>
  <cp:revision>7</cp:revision>
  <dcterms:created xsi:type="dcterms:W3CDTF">2020-09-03T05:36:00Z</dcterms:created>
  <dcterms:modified xsi:type="dcterms:W3CDTF">2023-10-03T14:08:00Z</dcterms:modified>
</cp:coreProperties>
</file>